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D212EF" w:rsidRPr="001A6E8F" w14:paraId="54922B31" w14:textId="77777777" w:rsidTr="00B67D0D">
        <w:trPr>
          <w:cantSplit/>
        </w:trPr>
        <w:tc>
          <w:tcPr>
            <w:tcW w:w="3119" w:type="dxa"/>
          </w:tcPr>
          <w:p w14:paraId="03FD8460" w14:textId="77777777" w:rsidR="00D212EF" w:rsidRPr="001A6E8F" w:rsidRDefault="00D212EF">
            <w:pPr>
              <w:pStyle w:val="CVTitl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Curriculum Vitae</w:t>
            </w:r>
          </w:p>
          <w:p w14:paraId="2FCC051B" w14:textId="77777777" w:rsidR="00D212EF" w:rsidRPr="001A6E8F" w:rsidRDefault="0036416F">
            <w:pPr>
              <w:pStyle w:val="CVTitl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Roxana Paraschiv</w:t>
            </w:r>
          </w:p>
        </w:tc>
        <w:tc>
          <w:tcPr>
            <w:tcW w:w="7655" w:type="dxa"/>
            <w:gridSpan w:val="11"/>
          </w:tcPr>
          <w:p w14:paraId="40ECB96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0C1156E1" w14:textId="77777777" w:rsidTr="00B67D0D">
        <w:trPr>
          <w:cantSplit/>
        </w:trPr>
        <w:tc>
          <w:tcPr>
            <w:tcW w:w="3119" w:type="dxa"/>
          </w:tcPr>
          <w:p w14:paraId="068FD12B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56581458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BFC612D" w14:textId="77777777" w:rsidTr="00B67D0D">
        <w:trPr>
          <w:cantSplit/>
        </w:trPr>
        <w:tc>
          <w:tcPr>
            <w:tcW w:w="3119" w:type="dxa"/>
          </w:tcPr>
          <w:p w14:paraId="103EA03A" w14:textId="77777777" w:rsidR="00D212EF" w:rsidRPr="001A6E8F" w:rsidRDefault="00D212EF">
            <w:pPr>
              <w:pStyle w:val="CVHeading1"/>
              <w:rPr>
                <w:rFonts w:ascii="Times New Roman" w:hAnsi="Times New Roman"/>
                <w:szCs w:val="24"/>
              </w:rPr>
            </w:pPr>
            <w:r w:rsidRPr="001A6E8F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655" w:type="dxa"/>
            <w:gridSpan w:val="11"/>
          </w:tcPr>
          <w:p w14:paraId="4D95842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615A426" w14:textId="77777777" w:rsidTr="00B67D0D">
        <w:trPr>
          <w:cantSplit/>
        </w:trPr>
        <w:tc>
          <w:tcPr>
            <w:tcW w:w="3119" w:type="dxa"/>
          </w:tcPr>
          <w:p w14:paraId="1C28E958" w14:textId="77777777" w:rsidR="00D212EF" w:rsidRPr="001A6E8F" w:rsidRDefault="00D212EF">
            <w:pPr>
              <w:pStyle w:val="CVHeading2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Nume / Prenume </w:t>
            </w:r>
          </w:p>
        </w:tc>
        <w:tc>
          <w:tcPr>
            <w:tcW w:w="7655" w:type="dxa"/>
            <w:gridSpan w:val="11"/>
          </w:tcPr>
          <w:p w14:paraId="688CA152" w14:textId="77777777" w:rsidR="00D212EF" w:rsidRPr="001A6E8F" w:rsidRDefault="00D212EF">
            <w:pPr>
              <w:pStyle w:val="CVMajor-FirstLine"/>
              <w:rPr>
                <w:rFonts w:ascii="Times New Roman" w:hAnsi="Times New Roman"/>
                <w:szCs w:val="24"/>
              </w:rPr>
            </w:pPr>
            <w:r w:rsidRPr="001A6E8F">
              <w:rPr>
                <w:rFonts w:ascii="Times New Roman" w:hAnsi="Times New Roman"/>
                <w:szCs w:val="24"/>
              </w:rPr>
              <w:t xml:space="preserve">Roxana Paraschiv </w:t>
            </w:r>
          </w:p>
        </w:tc>
      </w:tr>
      <w:tr w:rsidR="00D212EF" w:rsidRPr="001A6E8F" w14:paraId="1D60BFB9" w14:textId="77777777" w:rsidTr="00B67D0D">
        <w:trPr>
          <w:cantSplit/>
        </w:trPr>
        <w:tc>
          <w:tcPr>
            <w:tcW w:w="3119" w:type="dxa"/>
          </w:tcPr>
          <w:p w14:paraId="11927D04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3BD2B46E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4DF8BEF" w14:textId="77777777" w:rsidTr="00B67D0D">
        <w:trPr>
          <w:cantSplit/>
          <w:trHeight w:val="3096"/>
        </w:trPr>
        <w:tc>
          <w:tcPr>
            <w:tcW w:w="3119" w:type="dxa"/>
          </w:tcPr>
          <w:p w14:paraId="6E076554" w14:textId="2CC741BA" w:rsidR="00240C33" w:rsidRPr="00240C33" w:rsidRDefault="00D212EF" w:rsidP="00240C33">
            <w:pPr>
              <w:pStyle w:val="CVHeading1"/>
              <w:rPr>
                <w:rFonts w:ascii="Times New Roman" w:hAnsi="Times New Roman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Cs w:val="24"/>
              </w:rPr>
              <w:t>Experienţa</w:t>
            </w:r>
            <w:proofErr w:type="spellEnd"/>
            <w:r w:rsidRPr="001A6E8F">
              <w:rPr>
                <w:rFonts w:ascii="Times New Roman" w:hAnsi="Times New Roman"/>
                <w:szCs w:val="24"/>
              </w:rPr>
              <w:t xml:space="preserve"> profesională</w:t>
            </w:r>
          </w:p>
          <w:p w14:paraId="265BFE04" w14:textId="77777777" w:rsidR="00240C33" w:rsidRPr="00240C33" w:rsidRDefault="00240C33" w:rsidP="00240C33"/>
          <w:p w14:paraId="14540248" w14:textId="27F007B3" w:rsidR="0079365F" w:rsidRDefault="0079365F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A3DD4">
              <w:rPr>
                <w:rFonts w:ascii="Times New Roman" w:hAnsi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>ioada</w:t>
            </w:r>
          </w:p>
          <w:p w14:paraId="75E8353B" w14:textId="77777777" w:rsidR="0079365F" w:rsidRDefault="0079365F" w:rsidP="007936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sau postul ocupat</w:t>
            </w:r>
          </w:p>
          <w:p w14:paraId="684F17A9" w14:textId="77777777" w:rsidR="0079365F" w:rsidRDefault="0079365F" w:rsidP="007936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responsabilităţi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</w:p>
          <w:p w14:paraId="3D4B98B8" w14:textId="77777777" w:rsidR="0079365F" w:rsidRDefault="0079365F" w:rsidP="007936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adresa angajatorului</w:t>
            </w:r>
          </w:p>
          <w:p w14:paraId="182E9B05" w14:textId="77777777" w:rsidR="0079365F" w:rsidRDefault="0079365F" w:rsidP="007936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03F2BE6" w14:textId="55672CF7" w:rsidR="0079365F" w:rsidRPr="00775C19" w:rsidRDefault="0079365F" w:rsidP="00775C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Tipul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sau sectorul de activitate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E165B2" w14:textId="200A14FE" w:rsidR="001A6E8F" w:rsidRPr="001A6E8F" w:rsidRDefault="001A6E8F" w:rsidP="00CD257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11"/>
          </w:tcPr>
          <w:p w14:paraId="287A99CE" w14:textId="77777777" w:rsidR="00240C33" w:rsidRDefault="00240C33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73F9229" w14:textId="77777777" w:rsidR="00240C33" w:rsidRDefault="00240C33" w:rsidP="001A6E8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20FEA40C" w14:textId="2560BE87" w:rsidR="0079365F" w:rsidRDefault="00FA3DD4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5F">
              <w:rPr>
                <w:rFonts w:ascii="Times New Roman" w:hAnsi="Times New Roman"/>
                <w:sz w:val="24"/>
                <w:szCs w:val="24"/>
              </w:rPr>
              <w:t>Aprilie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C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până în prezent</w:t>
            </w:r>
          </w:p>
          <w:p w14:paraId="59EBE34D" w14:textId="58843F64" w:rsidR="0079365F" w:rsidRDefault="00FA3DD4" w:rsidP="001A6E8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4C938FB6" w14:textId="77777777" w:rsidR="00FA3DD4" w:rsidRDefault="00FA3DD4" w:rsidP="001A6E8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2FFC09EF" w14:textId="4B9FCD4B" w:rsidR="0079365F" w:rsidRDefault="0079365F" w:rsidP="001A6E8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Managementul și conducerea </w:t>
            </w:r>
            <w:r w:rsidR="00FA3DD4">
              <w:rPr>
                <w:rFonts w:ascii="Times New Roman" w:hAnsi="Times New Roman"/>
                <w:sz w:val="24"/>
                <w:szCs w:val="24"/>
              </w:rPr>
              <w:t>Facultății de Teologie și Științe Sociale</w:t>
            </w:r>
          </w:p>
          <w:p w14:paraId="28050EAE" w14:textId="53FD0E4F" w:rsidR="0079365F" w:rsidRDefault="00FA3DD4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5F">
              <w:rPr>
                <w:rFonts w:ascii="Times New Roman" w:hAnsi="Times New Roman"/>
                <w:sz w:val="24"/>
                <w:szCs w:val="24"/>
              </w:rPr>
              <w:t xml:space="preserve">Universitatea </w:t>
            </w:r>
            <w:proofErr w:type="spellStart"/>
            <w:r w:rsidR="0079365F">
              <w:rPr>
                <w:rFonts w:ascii="Times New Roman" w:hAnsi="Times New Roman"/>
                <w:sz w:val="24"/>
                <w:szCs w:val="24"/>
              </w:rPr>
              <w:t>Adventus</w:t>
            </w:r>
            <w:proofErr w:type="spellEnd"/>
            <w:r w:rsidR="0079365F">
              <w:rPr>
                <w:rFonts w:ascii="Times New Roman" w:hAnsi="Times New Roman"/>
                <w:sz w:val="24"/>
                <w:szCs w:val="24"/>
              </w:rPr>
              <w:t xml:space="preserve"> din Cernica</w:t>
            </w:r>
          </w:p>
          <w:p w14:paraId="10D0A5F6" w14:textId="77777777" w:rsidR="0079365F" w:rsidRDefault="0079365F" w:rsidP="0079365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Decebal nr. 11-13, Cernica (Romania)</w:t>
            </w:r>
          </w:p>
          <w:p w14:paraId="5744AB04" w14:textId="77777777" w:rsidR="00FA3DD4" w:rsidRDefault="00FA3DD4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8927001" w14:textId="006195D1" w:rsidR="00CD257A" w:rsidRPr="00FA3DD4" w:rsidRDefault="00FA3DD4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65F">
              <w:rPr>
                <w:rFonts w:ascii="Times New Roman" w:hAnsi="Times New Roman"/>
                <w:sz w:val="24"/>
                <w:szCs w:val="24"/>
              </w:rPr>
              <w:t>Învățământ superior și cercetare</w:t>
            </w:r>
          </w:p>
        </w:tc>
      </w:tr>
      <w:tr w:rsidR="00FA3DD4" w:rsidRPr="001A6E8F" w14:paraId="0EDAA4DB" w14:textId="77777777" w:rsidTr="00B67D0D">
        <w:trPr>
          <w:cantSplit/>
          <w:trHeight w:val="2439"/>
        </w:trPr>
        <w:tc>
          <w:tcPr>
            <w:tcW w:w="3119" w:type="dxa"/>
          </w:tcPr>
          <w:p w14:paraId="3E030E3C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1645ECBD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sau postul ocupat</w:t>
            </w:r>
          </w:p>
          <w:p w14:paraId="1397D971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responsabilităţi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</w:p>
          <w:p w14:paraId="437D822B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adresa angajatorului</w:t>
            </w:r>
          </w:p>
          <w:p w14:paraId="40F7755A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DF3D74" w14:textId="38D586A2" w:rsidR="00FA3DD4" w:rsidRPr="001A6E8F" w:rsidRDefault="00FA3DD4" w:rsidP="00FA3DD4">
            <w:pPr>
              <w:rPr>
                <w:rFonts w:ascii="Times New Roman" w:hAnsi="Times New Roman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Tipul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sau sectorul de activita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7655" w:type="dxa"/>
            <w:gridSpan w:val="11"/>
          </w:tcPr>
          <w:p w14:paraId="48B43398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Aprilie 2016 – Aprilie 2020</w:t>
            </w:r>
          </w:p>
          <w:p w14:paraId="442C32C6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Rector</w:t>
            </w:r>
          </w:p>
          <w:p w14:paraId="24626D9C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6EA4A6A0" w14:textId="52230422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Managementul și conducerea Universității</w:t>
            </w:r>
          </w:p>
          <w:p w14:paraId="3A5388E4" w14:textId="6F13CAAB" w:rsidR="00FA3DD4" w:rsidRDefault="00FA3DD4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Institutul Teologic Adventist / Universitatea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Cernica</w:t>
            </w:r>
          </w:p>
          <w:p w14:paraId="31B759B6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Decebal nr. 11-13, Cernica (Romania)</w:t>
            </w:r>
          </w:p>
          <w:p w14:paraId="0745765E" w14:textId="05617BF9" w:rsidR="00FA3DD4" w:rsidRDefault="00394B44" w:rsidP="00394B4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DD4">
              <w:rPr>
                <w:rFonts w:ascii="Times New Roman" w:hAnsi="Times New Roman"/>
                <w:sz w:val="24"/>
                <w:szCs w:val="24"/>
              </w:rPr>
              <w:t>Învățământ superior și cercetare</w:t>
            </w:r>
          </w:p>
        </w:tc>
      </w:tr>
      <w:tr w:rsidR="00FA3DD4" w:rsidRPr="001A6E8F" w14:paraId="5CFE5702" w14:textId="77777777" w:rsidTr="00B67D0D">
        <w:trPr>
          <w:cantSplit/>
          <w:trHeight w:val="2278"/>
        </w:trPr>
        <w:tc>
          <w:tcPr>
            <w:tcW w:w="3119" w:type="dxa"/>
          </w:tcPr>
          <w:p w14:paraId="639D9259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2F045346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sau postul ocupat</w:t>
            </w:r>
          </w:p>
          <w:p w14:paraId="53FB7055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responsabilităţi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</w:p>
          <w:p w14:paraId="701146CA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adresa angajatorului</w:t>
            </w:r>
          </w:p>
          <w:p w14:paraId="61D5B262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29554F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Tipul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sau sectorul de activitate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9B81D" w14:textId="77777777" w:rsidR="00FA3DD4" w:rsidRPr="001A6E8F" w:rsidRDefault="00FA3DD4" w:rsidP="00CD257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00FDD17D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Octombrie 2014 – Aprilie 2016</w:t>
            </w:r>
          </w:p>
          <w:p w14:paraId="245A615C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3A55BBB3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Managementul și conducerea Facultății</w:t>
            </w:r>
          </w:p>
          <w:p w14:paraId="060E86A1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764F79F2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Institutul Teologic Adventist</w:t>
            </w:r>
          </w:p>
          <w:p w14:paraId="6206203D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Decebal nr. 11-13, Cernica (Romania)</w:t>
            </w:r>
          </w:p>
          <w:p w14:paraId="200FB095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14F6179A" w14:textId="77777777" w:rsidR="00FA3DD4" w:rsidRPr="001A6E8F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nvăţământ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cercetare</w:t>
            </w:r>
          </w:p>
          <w:p w14:paraId="12B8F792" w14:textId="77777777" w:rsidR="00FA3DD4" w:rsidRDefault="00FA3DD4" w:rsidP="00CD257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D4" w:rsidRPr="001A6E8F" w14:paraId="625CE92F" w14:textId="77777777" w:rsidTr="00B67D0D">
        <w:trPr>
          <w:cantSplit/>
          <w:trHeight w:val="3278"/>
        </w:trPr>
        <w:tc>
          <w:tcPr>
            <w:tcW w:w="3119" w:type="dxa"/>
          </w:tcPr>
          <w:p w14:paraId="1FF34D6A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lastRenderedPageBreak/>
              <w:t>Perioada</w:t>
            </w:r>
          </w:p>
          <w:p w14:paraId="53ED980D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sau postul ocupat</w:t>
            </w:r>
          </w:p>
          <w:p w14:paraId="5CEEFB92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responsabilităţi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</w:p>
          <w:p w14:paraId="5735E981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A4BCF0E" w14:textId="77777777" w:rsidR="00FA3DD4" w:rsidRDefault="00FA3DD4" w:rsidP="00FA3D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33A14" w14:textId="77777777" w:rsidR="00FA3DD4" w:rsidRDefault="00FA3DD4" w:rsidP="00FA3D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803FB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adresa angajatorului</w:t>
            </w:r>
          </w:p>
          <w:p w14:paraId="27ED918C" w14:textId="77777777" w:rsidR="00FA3DD4" w:rsidRDefault="00FA3DD4" w:rsidP="00FA3D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ED840F2" w14:textId="5FF567C6" w:rsidR="00FA3DD4" w:rsidRPr="001A6E8F" w:rsidRDefault="00FA3DD4" w:rsidP="00FA3DD4">
            <w:pPr>
              <w:jc w:val="right"/>
              <w:rPr>
                <w:rFonts w:ascii="Times New Roman" w:hAnsi="Times New Roman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Tipul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sau sectorul de activitate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11"/>
          </w:tcPr>
          <w:p w14:paraId="02D755FE" w14:textId="0134AA52" w:rsidR="00FA3DD4" w:rsidRDefault="00775C19" w:rsidP="00FA3DD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DD4">
              <w:rPr>
                <w:rFonts w:ascii="Times New Roman" w:hAnsi="Times New Roman"/>
                <w:sz w:val="24"/>
                <w:szCs w:val="24"/>
              </w:rPr>
              <w:t>Octombrie 2013 până în prezent</w:t>
            </w:r>
          </w:p>
          <w:p w14:paraId="1A0AA221" w14:textId="77777777" w:rsidR="00FA3DD4" w:rsidRPr="00CD257A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Conferențiar universitar</w:t>
            </w:r>
          </w:p>
          <w:p w14:paraId="24FA8FF4" w14:textId="088C4B3C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didactice (cursuri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aferente disciplinelor Politici sociale,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Politici publice, 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Demografie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planificare familială, </w:t>
            </w:r>
            <w:r>
              <w:rPr>
                <w:rFonts w:ascii="Times New Roman" w:hAnsi="Times New Roman"/>
                <w:sz w:val="24"/>
                <w:szCs w:val="24"/>
              </w:rPr>
              <w:t>Tehnici și abilități academice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de cercetare (domenii de interes: economia sectorului public, politici </w:t>
            </w:r>
            <w:r w:rsidR="006B3B02">
              <w:rPr>
                <w:rFonts w:ascii="Times New Roman" w:hAnsi="Times New Roman"/>
                <w:sz w:val="24"/>
                <w:szCs w:val="24"/>
              </w:rPr>
              <w:t>publice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, micro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macroeconomie</w:t>
            </w:r>
            <w:r>
              <w:rPr>
                <w:rFonts w:ascii="Times New Roman" w:hAnsi="Times New Roman"/>
                <w:sz w:val="24"/>
                <w:szCs w:val="24"/>
              </w:rPr>
              <w:t>, demografie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714474" w14:textId="77777777" w:rsidR="00FA3DD4" w:rsidRPr="001A6E8F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Institutul Teologic Adventist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Universitatea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Cernica</w:t>
            </w:r>
          </w:p>
          <w:p w14:paraId="035BF48E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Decebal nr. 11-13, Cernica (Romania)</w:t>
            </w:r>
          </w:p>
          <w:p w14:paraId="79C199F7" w14:textId="77777777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694049D2" w14:textId="133C8348" w:rsidR="00FA3DD4" w:rsidRDefault="00FA3DD4" w:rsidP="00FA3DD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cercetare</w:t>
            </w:r>
          </w:p>
        </w:tc>
      </w:tr>
      <w:tr w:rsidR="00D212EF" w:rsidRPr="001A6E8F" w14:paraId="4ECE6A38" w14:textId="77777777" w:rsidTr="00B67D0D">
        <w:trPr>
          <w:cantSplit/>
        </w:trPr>
        <w:tc>
          <w:tcPr>
            <w:tcW w:w="3119" w:type="dxa"/>
          </w:tcPr>
          <w:p w14:paraId="3F084B28" w14:textId="77777777" w:rsidR="00D212EF" w:rsidRPr="001A6E8F" w:rsidRDefault="00D212EF" w:rsidP="00CD257A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3C3816C5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29DFE14E" w14:textId="77777777" w:rsidTr="00B67D0D">
        <w:trPr>
          <w:cantSplit/>
        </w:trPr>
        <w:tc>
          <w:tcPr>
            <w:tcW w:w="3119" w:type="dxa"/>
          </w:tcPr>
          <w:p w14:paraId="5FCDBA56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727266D5" w14:textId="77777777" w:rsidR="00D212EF" w:rsidRPr="001A6E8F" w:rsidRDefault="001A6E8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Februarie 2012 – octombrie 2013</w:t>
            </w:r>
          </w:p>
        </w:tc>
      </w:tr>
      <w:tr w:rsidR="00D212EF" w:rsidRPr="001A6E8F" w14:paraId="16096BB5" w14:textId="77777777" w:rsidTr="00B67D0D">
        <w:trPr>
          <w:cantSplit/>
        </w:trPr>
        <w:tc>
          <w:tcPr>
            <w:tcW w:w="3119" w:type="dxa"/>
          </w:tcPr>
          <w:p w14:paraId="0CD344C8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655" w:type="dxa"/>
            <w:gridSpan w:val="11"/>
          </w:tcPr>
          <w:p w14:paraId="20025F2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lector doctor</w:t>
            </w:r>
          </w:p>
        </w:tc>
      </w:tr>
      <w:tr w:rsidR="00D212EF" w:rsidRPr="001A6E8F" w14:paraId="0A129DC7" w14:textId="77777777" w:rsidTr="00B67D0D">
        <w:tc>
          <w:tcPr>
            <w:tcW w:w="3119" w:type="dxa"/>
          </w:tcPr>
          <w:p w14:paraId="0275C0FF" w14:textId="77777777" w:rsidR="00D212EF" w:rsidRDefault="00CD257A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si responsabilităţi principale</w:t>
            </w:r>
          </w:p>
          <w:p w14:paraId="7A7999A0" w14:textId="77777777" w:rsidR="00CD257A" w:rsidRPr="00CD257A" w:rsidRDefault="00CD257A" w:rsidP="00CD257A"/>
        </w:tc>
        <w:tc>
          <w:tcPr>
            <w:tcW w:w="7655" w:type="dxa"/>
            <w:gridSpan w:val="11"/>
          </w:tcPr>
          <w:p w14:paraId="260788AA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didact</w:t>
            </w:r>
            <w:r w:rsidR="0036416F" w:rsidRPr="001A6E8F">
              <w:rPr>
                <w:rFonts w:ascii="Times New Roman" w:hAnsi="Times New Roman"/>
                <w:sz w:val="24"/>
                <w:szCs w:val="24"/>
              </w:rPr>
              <w:t>ice (cursuri şi seminarii aferente disciplinelor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Politici sociale, Demografie şi planificare familială, Protecţie socială, Metode de cercetare</w:t>
            </w:r>
            <w:r w:rsidR="0036416F" w:rsidRPr="001A6E8F">
              <w:rPr>
                <w:rFonts w:ascii="Times New Roman" w:hAnsi="Times New Roman"/>
                <w:sz w:val="24"/>
                <w:szCs w:val="24"/>
              </w:rPr>
              <w:t>)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şi de cercetare (domenii de interes: integrare europeană, economia sectorului public, </w:t>
            </w:r>
            <w:r w:rsidR="00FC23AD" w:rsidRPr="001A6E8F">
              <w:rPr>
                <w:rFonts w:ascii="Times New Roman" w:hAnsi="Times New Roman"/>
                <w:sz w:val="24"/>
                <w:szCs w:val="24"/>
              </w:rPr>
              <w:t xml:space="preserve">politici sociale, 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m</w:t>
            </w:r>
            <w:r w:rsidR="00FC23AD" w:rsidRPr="001A6E8F">
              <w:rPr>
                <w:rFonts w:ascii="Times New Roman" w:hAnsi="Times New Roman"/>
                <w:sz w:val="24"/>
                <w:szCs w:val="24"/>
              </w:rPr>
              <w:t>icro şi macroeconomie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12EF" w:rsidRPr="001A6E8F" w14:paraId="2CAB30C0" w14:textId="77777777" w:rsidTr="00B67D0D">
        <w:tc>
          <w:tcPr>
            <w:tcW w:w="3119" w:type="dxa"/>
          </w:tcPr>
          <w:p w14:paraId="073BA1BB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655" w:type="dxa"/>
            <w:gridSpan w:val="11"/>
          </w:tcPr>
          <w:p w14:paraId="15B82C8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Institutul Teologic Adventist</w:t>
            </w:r>
          </w:p>
          <w:p w14:paraId="5590BCE3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Str Decebal nr. 11-13, Cernica (Romania)</w:t>
            </w:r>
          </w:p>
        </w:tc>
      </w:tr>
      <w:tr w:rsidR="00D212EF" w:rsidRPr="001A6E8F" w14:paraId="107EF091" w14:textId="77777777" w:rsidTr="00B67D0D">
        <w:trPr>
          <w:cantSplit/>
        </w:trPr>
        <w:tc>
          <w:tcPr>
            <w:tcW w:w="3119" w:type="dxa"/>
          </w:tcPr>
          <w:p w14:paraId="3E79F8E3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655" w:type="dxa"/>
            <w:gridSpan w:val="11"/>
          </w:tcPr>
          <w:p w14:paraId="684DECB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Învăţământ superior şi cercetare</w:t>
            </w:r>
          </w:p>
        </w:tc>
      </w:tr>
      <w:tr w:rsidR="00D212EF" w:rsidRPr="001A6E8F" w14:paraId="16681726" w14:textId="77777777" w:rsidTr="00B67D0D">
        <w:trPr>
          <w:cantSplit/>
        </w:trPr>
        <w:tc>
          <w:tcPr>
            <w:tcW w:w="3119" w:type="dxa"/>
          </w:tcPr>
          <w:p w14:paraId="70DF941C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4C41E12B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1480FDA6" w14:textId="77777777" w:rsidTr="00B67D0D">
        <w:trPr>
          <w:cantSplit/>
        </w:trPr>
        <w:tc>
          <w:tcPr>
            <w:tcW w:w="3119" w:type="dxa"/>
          </w:tcPr>
          <w:p w14:paraId="324CCF31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47B56218" w14:textId="77777777" w:rsidR="00D212EF" w:rsidRPr="001A6E8F" w:rsidRDefault="0036416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2007 – Februarie 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</w:p>
        </w:tc>
      </w:tr>
      <w:tr w:rsidR="00D212EF" w:rsidRPr="001A6E8F" w14:paraId="0C0CDA0C" w14:textId="77777777" w:rsidTr="00B67D0D">
        <w:trPr>
          <w:cantSplit/>
        </w:trPr>
        <w:tc>
          <w:tcPr>
            <w:tcW w:w="3119" w:type="dxa"/>
          </w:tcPr>
          <w:p w14:paraId="338F955C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655" w:type="dxa"/>
            <w:gridSpan w:val="11"/>
          </w:tcPr>
          <w:p w14:paraId="2661ABE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lector doctor</w:t>
            </w:r>
          </w:p>
        </w:tc>
      </w:tr>
      <w:tr w:rsidR="00D212EF" w:rsidRPr="001A6E8F" w14:paraId="53CB1379" w14:textId="77777777" w:rsidTr="00B67D0D">
        <w:tc>
          <w:tcPr>
            <w:tcW w:w="3119" w:type="dxa"/>
          </w:tcPr>
          <w:p w14:paraId="6415AE03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si responsabilităţi principale</w:t>
            </w:r>
          </w:p>
        </w:tc>
        <w:tc>
          <w:tcPr>
            <w:tcW w:w="7655" w:type="dxa"/>
            <w:gridSpan w:val="11"/>
          </w:tcPr>
          <w:p w14:paraId="2EC19703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didactice (cursuri şi seminarii corespunzătoare disciplinelor Microeconomie, Macroeconomie, Economie europeană, Economia ţărilor central şi est-europene) şi de cercetare (domenii de interes: integrare europeană, micro şi macro economie, economia sectorului public)</w:t>
            </w:r>
          </w:p>
        </w:tc>
      </w:tr>
      <w:tr w:rsidR="00D212EF" w:rsidRPr="001A6E8F" w14:paraId="797AFE57" w14:textId="77777777" w:rsidTr="00B67D0D">
        <w:tc>
          <w:tcPr>
            <w:tcW w:w="3119" w:type="dxa"/>
          </w:tcPr>
          <w:p w14:paraId="30B6EA71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655" w:type="dxa"/>
            <w:gridSpan w:val="11"/>
          </w:tcPr>
          <w:p w14:paraId="744CB09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“Alexandru Ioan Cuza” Iaşi, Facultatea de Economie şi Administrarea Afacerilor</w:t>
            </w:r>
          </w:p>
          <w:p w14:paraId="3D1F6BE5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B-dul Carol 1 nr.22, 700505 Iaşi (România)</w:t>
            </w:r>
          </w:p>
        </w:tc>
      </w:tr>
      <w:tr w:rsidR="00D212EF" w:rsidRPr="001A6E8F" w14:paraId="77878DF0" w14:textId="77777777" w:rsidTr="00B67D0D">
        <w:trPr>
          <w:cantSplit/>
        </w:trPr>
        <w:tc>
          <w:tcPr>
            <w:tcW w:w="3119" w:type="dxa"/>
          </w:tcPr>
          <w:p w14:paraId="7E7C3AC0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655" w:type="dxa"/>
            <w:gridSpan w:val="11"/>
          </w:tcPr>
          <w:p w14:paraId="7EE6CE5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Învăţământ superior şi cercetare</w:t>
            </w:r>
          </w:p>
        </w:tc>
      </w:tr>
      <w:tr w:rsidR="00D212EF" w:rsidRPr="001A6E8F" w14:paraId="098BB5C9" w14:textId="77777777" w:rsidTr="00B67D0D">
        <w:trPr>
          <w:cantSplit/>
          <w:trHeight w:val="50"/>
        </w:trPr>
        <w:tc>
          <w:tcPr>
            <w:tcW w:w="3119" w:type="dxa"/>
          </w:tcPr>
          <w:p w14:paraId="5FA3433F" w14:textId="77777777" w:rsidR="00391C5D" w:rsidRPr="001A6E8F" w:rsidRDefault="00391C5D" w:rsidP="00391C5D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60932F55" w14:textId="77777777" w:rsidR="005E33AD" w:rsidRPr="001A6E8F" w:rsidRDefault="005E33AD" w:rsidP="00775C19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3825BCD7" w14:textId="77777777" w:rsidTr="00B67D0D">
        <w:trPr>
          <w:cantSplit/>
        </w:trPr>
        <w:tc>
          <w:tcPr>
            <w:tcW w:w="3119" w:type="dxa"/>
          </w:tcPr>
          <w:p w14:paraId="4FC994B2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035A3EBE" w14:textId="77777777" w:rsidR="00D212EF" w:rsidRPr="001A6E8F" w:rsidRDefault="0036416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2003 – Septembrie 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2007 </w:t>
            </w:r>
          </w:p>
        </w:tc>
      </w:tr>
      <w:tr w:rsidR="00D212EF" w:rsidRPr="001A6E8F" w14:paraId="4900F415" w14:textId="77777777" w:rsidTr="00B67D0D">
        <w:trPr>
          <w:cantSplit/>
        </w:trPr>
        <w:tc>
          <w:tcPr>
            <w:tcW w:w="3119" w:type="dxa"/>
          </w:tcPr>
          <w:p w14:paraId="1ACA5854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lastRenderedPageBreak/>
              <w:t>Funcţia sau postul ocupat</w:t>
            </w:r>
          </w:p>
        </w:tc>
        <w:tc>
          <w:tcPr>
            <w:tcW w:w="7655" w:type="dxa"/>
            <w:gridSpan w:val="11"/>
          </w:tcPr>
          <w:p w14:paraId="5FAB484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Asistent universitar</w:t>
            </w:r>
          </w:p>
        </w:tc>
      </w:tr>
      <w:tr w:rsidR="00D212EF" w:rsidRPr="001A6E8F" w14:paraId="5E390C0F" w14:textId="77777777" w:rsidTr="00B67D0D">
        <w:tc>
          <w:tcPr>
            <w:tcW w:w="3119" w:type="dxa"/>
          </w:tcPr>
          <w:p w14:paraId="44A0A21F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si responsabilităţi principale</w:t>
            </w:r>
          </w:p>
        </w:tc>
        <w:tc>
          <w:tcPr>
            <w:tcW w:w="7655" w:type="dxa"/>
            <w:gridSpan w:val="11"/>
          </w:tcPr>
          <w:p w14:paraId="61784697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didactice (seminarii corespunzătoare disciplinelor Microeconomie, Macroeconomie, Integrare economică, Economie mondială, Comerţ internaţional) şi de cercetare (domenii de interes: integrare europeană, micro şi macro economie, economia sectorului public)</w:t>
            </w:r>
          </w:p>
        </w:tc>
      </w:tr>
      <w:tr w:rsidR="00D212EF" w:rsidRPr="001A6E8F" w14:paraId="4A36FC2F" w14:textId="77777777" w:rsidTr="00B67D0D">
        <w:tc>
          <w:tcPr>
            <w:tcW w:w="3119" w:type="dxa"/>
          </w:tcPr>
          <w:p w14:paraId="4D90894B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655" w:type="dxa"/>
            <w:gridSpan w:val="11"/>
          </w:tcPr>
          <w:p w14:paraId="3CEFE70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“Alexandru Ioan Cuza” Iaşi, Facultatea de Economie şi Administrarea Afacerilor</w:t>
            </w:r>
          </w:p>
          <w:p w14:paraId="5A7EB6C8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B-dul Carol 1 nr.22, 700505 Iaşi (România)</w:t>
            </w:r>
          </w:p>
        </w:tc>
      </w:tr>
      <w:tr w:rsidR="00D212EF" w:rsidRPr="001A6E8F" w14:paraId="645105B6" w14:textId="77777777" w:rsidTr="00B67D0D">
        <w:trPr>
          <w:cantSplit/>
        </w:trPr>
        <w:tc>
          <w:tcPr>
            <w:tcW w:w="3119" w:type="dxa"/>
          </w:tcPr>
          <w:p w14:paraId="3A7575A2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655" w:type="dxa"/>
            <w:gridSpan w:val="11"/>
          </w:tcPr>
          <w:p w14:paraId="472EAA88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Învăţământ superior şi cercetare</w:t>
            </w:r>
          </w:p>
        </w:tc>
      </w:tr>
      <w:tr w:rsidR="00D212EF" w:rsidRPr="001A6E8F" w14:paraId="3537CCBF" w14:textId="77777777" w:rsidTr="00B67D0D">
        <w:trPr>
          <w:cantSplit/>
        </w:trPr>
        <w:tc>
          <w:tcPr>
            <w:tcW w:w="3119" w:type="dxa"/>
          </w:tcPr>
          <w:p w14:paraId="1354FCF3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3E78A3FC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5F62C4DA" w14:textId="77777777" w:rsidTr="00B67D0D">
        <w:trPr>
          <w:cantSplit/>
        </w:trPr>
        <w:tc>
          <w:tcPr>
            <w:tcW w:w="3119" w:type="dxa"/>
          </w:tcPr>
          <w:p w14:paraId="38B678D4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4B4634C2" w14:textId="77777777" w:rsidR="00D212EF" w:rsidRPr="001A6E8F" w:rsidRDefault="00246AC6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Februarie 2001</w:t>
            </w:r>
            <w:r w:rsidR="000061CF" w:rsidRPr="001A6E8F">
              <w:rPr>
                <w:rFonts w:ascii="Times New Roman" w:hAnsi="Times New Roman"/>
                <w:sz w:val="24"/>
                <w:szCs w:val="24"/>
              </w:rPr>
              <w:t xml:space="preserve"> – Septembrie</w:t>
            </w:r>
            <w:r w:rsidR="0036416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2003 </w:t>
            </w:r>
          </w:p>
        </w:tc>
      </w:tr>
      <w:tr w:rsidR="00D212EF" w:rsidRPr="001A6E8F" w14:paraId="6C01A628" w14:textId="77777777" w:rsidTr="00B67D0D">
        <w:trPr>
          <w:cantSplit/>
        </w:trPr>
        <w:tc>
          <w:tcPr>
            <w:tcW w:w="3119" w:type="dxa"/>
          </w:tcPr>
          <w:p w14:paraId="6B26B8E2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655" w:type="dxa"/>
            <w:gridSpan w:val="11"/>
          </w:tcPr>
          <w:p w14:paraId="478FA033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Preparator universitar</w:t>
            </w:r>
          </w:p>
        </w:tc>
      </w:tr>
      <w:tr w:rsidR="00D212EF" w:rsidRPr="001A6E8F" w14:paraId="7C6F1843" w14:textId="77777777" w:rsidTr="00B67D0D">
        <w:tc>
          <w:tcPr>
            <w:tcW w:w="3119" w:type="dxa"/>
          </w:tcPr>
          <w:p w14:paraId="16504060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si responsabilităţi principale</w:t>
            </w:r>
          </w:p>
        </w:tc>
        <w:tc>
          <w:tcPr>
            <w:tcW w:w="7655" w:type="dxa"/>
            <w:gridSpan w:val="11"/>
          </w:tcPr>
          <w:p w14:paraId="1FC24F7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Activităţi didactice (seminarii corespunzătoare disciplinelor Microeconomie, Macroeconomie, Integrare europeană, Economie mondială, Comerţ internaţional) şi de cercetare (domenii de interes: integrare europeană, micro şi macro economie, economia sectorului public)</w:t>
            </w:r>
          </w:p>
        </w:tc>
      </w:tr>
      <w:tr w:rsidR="00D212EF" w:rsidRPr="001A6E8F" w14:paraId="70625CD2" w14:textId="77777777" w:rsidTr="00B67D0D">
        <w:tc>
          <w:tcPr>
            <w:tcW w:w="3119" w:type="dxa"/>
          </w:tcPr>
          <w:p w14:paraId="4D02BD99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655" w:type="dxa"/>
            <w:gridSpan w:val="11"/>
          </w:tcPr>
          <w:p w14:paraId="7D3068C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“Alexandru Ioan Cuza” Iaşi, Facultatea de Economie şi Administrarea Afacerilor</w:t>
            </w:r>
          </w:p>
          <w:p w14:paraId="45307E1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B-dul Carol 1 nr.22, 700505 Iaşi (România)</w:t>
            </w:r>
          </w:p>
        </w:tc>
      </w:tr>
      <w:tr w:rsidR="00D212EF" w:rsidRPr="001A6E8F" w14:paraId="52727046" w14:textId="77777777" w:rsidTr="00B67D0D">
        <w:trPr>
          <w:cantSplit/>
        </w:trPr>
        <w:tc>
          <w:tcPr>
            <w:tcW w:w="3119" w:type="dxa"/>
          </w:tcPr>
          <w:p w14:paraId="088FD908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655" w:type="dxa"/>
            <w:gridSpan w:val="11"/>
          </w:tcPr>
          <w:p w14:paraId="1185BB63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Învăţământ superior şi cercetare</w:t>
            </w:r>
          </w:p>
        </w:tc>
      </w:tr>
      <w:tr w:rsidR="00D212EF" w:rsidRPr="001A6E8F" w14:paraId="0A26B7B6" w14:textId="77777777" w:rsidTr="00135A10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</w:tcPr>
          <w:p w14:paraId="0B4A06D3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  <w:tcBorders>
              <w:bottom w:val="single" w:sz="4" w:space="0" w:color="auto"/>
            </w:tcBorders>
          </w:tcPr>
          <w:p w14:paraId="31F47484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1BBCA71" w14:textId="77777777" w:rsidTr="00135A10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4ED" w14:textId="62A63A1D" w:rsidR="0012684B" w:rsidRDefault="00D212EF" w:rsidP="0012684B">
            <w:pPr>
              <w:pStyle w:val="CVHeading1"/>
              <w:rPr>
                <w:rFonts w:ascii="Times New Roman" w:hAnsi="Times New Roman"/>
                <w:szCs w:val="24"/>
              </w:rPr>
            </w:pPr>
            <w:proofErr w:type="spellStart"/>
            <w:r w:rsidRPr="001A6E8F">
              <w:rPr>
                <w:rFonts w:ascii="Times New Roman" w:hAnsi="Times New Roman"/>
                <w:szCs w:val="24"/>
              </w:rPr>
              <w:lastRenderedPageBreak/>
              <w:t>Educaţie</w:t>
            </w:r>
            <w:proofErr w:type="spellEnd"/>
            <w:r w:rsidRPr="001A6E8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6E8F">
              <w:rPr>
                <w:rFonts w:ascii="Times New Roman" w:hAnsi="Times New Roman"/>
                <w:szCs w:val="24"/>
              </w:rPr>
              <w:t>şi</w:t>
            </w:r>
            <w:proofErr w:type="spellEnd"/>
            <w:r w:rsidRPr="001A6E8F">
              <w:rPr>
                <w:rFonts w:ascii="Times New Roman" w:hAnsi="Times New Roman"/>
                <w:szCs w:val="24"/>
              </w:rPr>
              <w:t xml:space="preserve"> formare</w:t>
            </w:r>
          </w:p>
          <w:p w14:paraId="1E1046C6" w14:textId="7177E468" w:rsidR="0012684B" w:rsidRDefault="0012684B" w:rsidP="0012684B"/>
          <w:p w14:paraId="404D38AB" w14:textId="77777777" w:rsidR="000A5C20" w:rsidRDefault="000A5C20" w:rsidP="000A5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6D83CF69" w14:textId="77777777" w:rsidR="000A5C20" w:rsidRDefault="000A5C20" w:rsidP="000A5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ompetenţele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74B8E06F" w14:textId="77777777" w:rsidR="000A5C20" w:rsidRDefault="000A5C20" w:rsidP="000A5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furnizorului de formare</w:t>
            </w:r>
          </w:p>
          <w:p w14:paraId="78FD54D2" w14:textId="77777777" w:rsidR="000A5C20" w:rsidRDefault="000A5C20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008F9C" w14:textId="7B72AA54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6B612FCF" w14:textId="4A0E2737" w:rsidR="00B67D0D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67D0D" w:rsidRPr="001A6E8F">
              <w:rPr>
                <w:rFonts w:ascii="Times New Roman" w:hAnsi="Times New Roman"/>
                <w:sz w:val="24"/>
                <w:szCs w:val="24"/>
              </w:rPr>
              <w:t>ompetenţele</w:t>
            </w:r>
            <w:proofErr w:type="spellEnd"/>
            <w:r w:rsidR="00B67D0D"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0A73FFAE" w14:textId="42006C1B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furnizorului de formare</w:t>
            </w:r>
          </w:p>
          <w:p w14:paraId="2A65B750" w14:textId="77777777" w:rsidR="00664236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D8C46EF" w14:textId="25402F5D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1892366E" w14:textId="7B63FF26" w:rsidR="00B67D0D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67D0D" w:rsidRPr="001A6E8F">
              <w:rPr>
                <w:rFonts w:ascii="Times New Roman" w:hAnsi="Times New Roman"/>
                <w:sz w:val="24"/>
                <w:szCs w:val="24"/>
              </w:rPr>
              <w:t>ompetenţele</w:t>
            </w:r>
            <w:proofErr w:type="spellEnd"/>
            <w:r w:rsidR="00B67D0D"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3C3ED30F" w14:textId="3786C8B3" w:rsidR="00B67D0D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r w:rsidR="00B67D0D">
              <w:rPr>
                <w:rFonts w:ascii="Times New Roman" w:hAnsi="Times New Roman"/>
                <w:sz w:val="24"/>
                <w:szCs w:val="24"/>
              </w:rPr>
              <w:t>furnizorului de formare</w:t>
            </w:r>
          </w:p>
          <w:p w14:paraId="7C36CA87" w14:textId="77777777" w:rsidR="00664236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51A4CC6" w14:textId="26007FE2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65C69AA5" w14:textId="5F7FF978" w:rsidR="00B67D0D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67D0D" w:rsidRPr="001A6E8F">
              <w:rPr>
                <w:rFonts w:ascii="Times New Roman" w:hAnsi="Times New Roman"/>
                <w:sz w:val="24"/>
                <w:szCs w:val="24"/>
              </w:rPr>
              <w:t>ompetenţele</w:t>
            </w:r>
            <w:proofErr w:type="spellEnd"/>
            <w:r w:rsidR="00B67D0D"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0F27A807" w14:textId="56CB7298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furnizorului de formare</w:t>
            </w:r>
          </w:p>
          <w:p w14:paraId="1A63695E" w14:textId="77777777" w:rsidR="00664236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AA6990B" w14:textId="35626257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22C46FD7" w14:textId="488A8CED" w:rsidR="00B67D0D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67D0D" w:rsidRPr="001A6E8F">
              <w:rPr>
                <w:rFonts w:ascii="Times New Roman" w:hAnsi="Times New Roman"/>
                <w:sz w:val="24"/>
                <w:szCs w:val="24"/>
              </w:rPr>
              <w:t>ompetenţele</w:t>
            </w:r>
            <w:proofErr w:type="spellEnd"/>
            <w:r w:rsidR="00B67D0D"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65034420" w14:textId="665BEAD2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furnizorului de formare</w:t>
            </w:r>
          </w:p>
          <w:p w14:paraId="686E8193" w14:textId="77777777" w:rsidR="00664236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8D46EEC" w14:textId="77777777" w:rsidR="00664236" w:rsidRDefault="00664236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CC7A75" w14:textId="726DC967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7E82A67A" w14:textId="77777777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Calificarea/diploma dobândită</w:t>
            </w:r>
          </w:p>
          <w:p w14:paraId="75399D90" w14:textId="77777777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competenţele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3E5E9845" w14:textId="21C55CFA" w:rsidR="00B67D0D" w:rsidRDefault="00B67D0D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și tipul instituției de învățământ/ furnizorului de formare</w:t>
            </w:r>
          </w:p>
          <w:p w14:paraId="2B8C9EEA" w14:textId="4CB94469" w:rsidR="00FC07CB" w:rsidRDefault="00FC07CB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1439266" w14:textId="77777777" w:rsidR="00FC07CB" w:rsidRDefault="00FC07CB" w:rsidP="00FC07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48545641" w14:textId="77777777" w:rsidR="00FC07CB" w:rsidRDefault="00FC07CB" w:rsidP="00FC07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Calificarea/diploma dobândită</w:t>
            </w:r>
          </w:p>
          <w:p w14:paraId="667DD78C" w14:textId="77777777" w:rsidR="00FC07CB" w:rsidRDefault="00FC07CB" w:rsidP="00FC07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competenţele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  <w:p w14:paraId="04C31132" w14:textId="77777777" w:rsidR="00FC07CB" w:rsidRDefault="00FC07CB" w:rsidP="00FC07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Numele și tipul instituției de învățământ/ furnizorului de formare</w:t>
            </w:r>
          </w:p>
          <w:p w14:paraId="7A823BF8" w14:textId="77777777" w:rsidR="00FC07CB" w:rsidRDefault="00FC07CB" w:rsidP="00B67D0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6266BC" w14:textId="06F827FF" w:rsidR="0012684B" w:rsidRPr="0012684B" w:rsidRDefault="0012684B" w:rsidP="00FC07CB"/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410" w14:textId="77777777" w:rsidR="00D212E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</w:p>
          <w:p w14:paraId="41D3A9E9" w14:textId="77777777" w:rsidR="00664236" w:rsidRPr="00FC07CB" w:rsidRDefault="00664236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2DE99E43" w14:textId="74E434F4" w:rsidR="000A5C20" w:rsidRPr="00220E0F" w:rsidRDefault="00664236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07C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0A5C20" w:rsidRPr="00220E0F">
              <w:rPr>
                <w:rFonts w:ascii="Times New Roman" w:hAnsi="Times New Roman"/>
                <w:sz w:val="24"/>
                <w:szCs w:val="24"/>
                <w:lang w:val="en-US"/>
              </w:rPr>
              <w:t>martie-aprilie</w:t>
            </w:r>
            <w:proofErr w:type="spellEnd"/>
            <w:r w:rsidR="000A5C20" w:rsidRPr="00220E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</w:t>
            </w:r>
          </w:p>
          <w:p w14:paraId="0D4B1B4F" w14:textId="6511AB12" w:rsidR="000A5C20" w:rsidRPr="000A5C20" w:rsidRDefault="000A5C20" w:rsidP="000A5C20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RO" w:eastAsia="en-GB"/>
              </w:rPr>
            </w:pPr>
            <w:r w:rsidRPr="000A5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5C20">
              <w:rPr>
                <w:rFonts w:ascii="Times New Roman" w:hAnsi="Times New Roman"/>
                <w:sz w:val="24"/>
                <w:szCs w:val="24"/>
              </w:rPr>
              <w:t xml:space="preserve">Dezvoltarea personală pentru educația incluzivă la nivelul comunităților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A5C20">
              <w:rPr>
                <w:rFonts w:ascii="Times New Roman" w:hAnsi="Times New Roman"/>
                <w:sz w:val="24"/>
                <w:szCs w:val="24"/>
              </w:rPr>
              <w:t>academice</w:t>
            </w:r>
          </w:p>
          <w:p w14:paraId="0AA81437" w14:textId="25EA9234" w:rsidR="000A5C20" w:rsidRPr="000A5C20" w:rsidRDefault="000A5C20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Academia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Română</w:t>
            </w:r>
            <w:proofErr w:type="spellEnd"/>
          </w:p>
          <w:p w14:paraId="705802DC" w14:textId="77777777" w:rsidR="000A5C20" w:rsidRPr="000A5C20" w:rsidRDefault="000A5C20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0E4475" w14:textId="77777777" w:rsidR="000A5C20" w:rsidRDefault="000A5C20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14:paraId="18DA7E12" w14:textId="3B788FBC" w:rsidR="00664236" w:rsidRPr="00717ACC" w:rsidRDefault="000A5C20" w:rsidP="006642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66423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664236" w:rsidRPr="00717ACC">
              <w:rPr>
                <w:rFonts w:ascii="Times New Roman" w:hAnsi="Times New Roman"/>
                <w:sz w:val="24"/>
                <w:szCs w:val="24"/>
                <w:lang w:val="en-US"/>
              </w:rPr>
              <w:t>.10.2020</w:t>
            </w:r>
          </w:p>
          <w:p w14:paraId="676A16E3" w14:textId="1C034CDD" w:rsidR="00664236" w:rsidRPr="00664236" w:rsidRDefault="00664236" w:rsidP="0012684B">
            <w:pPr>
              <w:pStyle w:val="CVNormal"/>
              <w:rPr>
                <w:rFonts w:ascii="Times New Roman" w:hAnsi="Times New Roman"/>
                <w:i/>
                <w:iCs/>
                <w:sz w:val="24"/>
                <w:szCs w:val="24"/>
                <w:lang w:eastAsia="ro-RO"/>
              </w:rPr>
            </w:pP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Evaluarea</w:t>
            </w:r>
            <w:proofErr w:type="spellEnd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sistem</w:t>
            </w:r>
            <w:proofErr w:type="spellEnd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blended</w:t>
            </w:r>
          </w:p>
          <w:p w14:paraId="624E2375" w14:textId="77777777" w:rsidR="00664236" w:rsidRDefault="00664236" w:rsidP="0012684B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14:paraId="7D07FA53" w14:textId="77777777" w:rsidR="00664236" w:rsidRPr="000D5908" w:rsidRDefault="00664236" w:rsidP="00664236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Agenția Română de Asigurare a Calității în Învățământul Superior</w:t>
            </w:r>
          </w:p>
          <w:p w14:paraId="779A6BB4" w14:textId="385ED790" w:rsidR="00664236" w:rsidRDefault="00664236" w:rsidP="0012684B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14:paraId="29808DB9" w14:textId="2A3C8A36" w:rsidR="00664236" w:rsidRDefault="00664236" w:rsidP="0012684B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23.04.2021</w:t>
            </w:r>
          </w:p>
          <w:p w14:paraId="21F97DB7" w14:textId="16A5AAA9" w:rsidR="00664236" w:rsidRPr="00664236" w:rsidRDefault="00664236" w:rsidP="0012684B">
            <w:pPr>
              <w:pStyle w:val="CVNormal"/>
              <w:rPr>
                <w:rFonts w:ascii="Times New Roman" w:hAnsi="Times New Roman"/>
                <w:i/>
                <w:iCs/>
                <w:sz w:val="24"/>
                <w:szCs w:val="24"/>
                <w:lang w:eastAsia="ro-RO"/>
              </w:rPr>
            </w:pPr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Noua </w:t>
            </w: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metodologie</w:t>
            </w:r>
            <w:proofErr w:type="spellEnd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evaluare</w:t>
            </w:r>
            <w:proofErr w:type="spellEnd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programelor</w:t>
            </w:r>
            <w:proofErr w:type="spellEnd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64236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studii</w:t>
            </w:r>
            <w:proofErr w:type="spellEnd"/>
          </w:p>
          <w:p w14:paraId="107F1A2D" w14:textId="77777777" w:rsidR="00664236" w:rsidRPr="00664236" w:rsidRDefault="00664236" w:rsidP="0012684B">
            <w:pPr>
              <w:pStyle w:val="CVNormal"/>
              <w:rPr>
                <w:rFonts w:ascii="Times New Roman" w:hAnsi="Times New Roman"/>
                <w:i/>
                <w:iCs/>
                <w:sz w:val="24"/>
                <w:szCs w:val="24"/>
                <w:lang w:eastAsia="ro-RO"/>
              </w:rPr>
            </w:pPr>
          </w:p>
          <w:p w14:paraId="0C1C5664" w14:textId="77777777" w:rsidR="00664236" w:rsidRPr="000D5908" w:rsidRDefault="00664236" w:rsidP="00664236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Agenția Română de Asigurare a Calității în Învățământul Superior</w:t>
            </w:r>
          </w:p>
          <w:p w14:paraId="05B4D3AC" w14:textId="77777777" w:rsidR="00664236" w:rsidRDefault="00664236" w:rsidP="0012684B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14:paraId="13F3E549" w14:textId="0BDBC72E" w:rsidR="00664236" w:rsidRDefault="00664236" w:rsidP="0012684B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18.05.2021</w:t>
            </w:r>
          </w:p>
          <w:p w14:paraId="0D372D88" w14:textId="2D2A9CBB" w:rsidR="00664236" w:rsidRPr="00664236" w:rsidRDefault="00664236" w:rsidP="0012684B">
            <w:pPr>
              <w:pStyle w:val="CVNormal"/>
              <w:rPr>
                <w:rFonts w:ascii="Times New Roman" w:hAnsi="Times New Roman"/>
                <w:i/>
                <w:iCs/>
                <w:sz w:val="24"/>
                <w:szCs w:val="24"/>
                <w:lang w:eastAsia="ro-RO"/>
              </w:rPr>
            </w:pPr>
            <w:r w:rsidRPr="000A5C20">
              <w:rPr>
                <w:rFonts w:ascii="Times New Roman" w:hAnsi="Times New Roman"/>
                <w:i/>
                <w:iCs/>
                <w:sz w:val="24"/>
                <w:szCs w:val="24"/>
              </w:rPr>
              <w:t>Metodologie ierarhizare universități</w:t>
            </w:r>
          </w:p>
          <w:p w14:paraId="42ECFBE9" w14:textId="1888EED7" w:rsidR="0012684B" w:rsidRPr="000D5908" w:rsidRDefault="0012684B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01CB7074" w14:textId="2C257E13" w:rsidR="0012684B" w:rsidRPr="000D5908" w:rsidRDefault="00664236" w:rsidP="0066423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684B"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Agenția Română de Asigurare a Calității în Învățământul Superior</w:t>
            </w:r>
          </w:p>
          <w:p w14:paraId="5DC6D445" w14:textId="2FCA50C8" w:rsidR="002703CA" w:rsidRPr="000D5908" w:rsidRDefault="002703CA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22BFFFEE" w14:textId="482D4E14" w:rsidR="000D5908" w:rsidRDefault="00664236" w:rsidP="000D590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28.05.2021</w:t>
            </w:r>
          </w:p>
          <w:p w14:paraId="0D192FB5" w14:textId="5C49F722" w:rsidR="00664236" w:rsidRDefault="00664236" w:rsidP="000D590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Îmbunătățirea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politicilor publice în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învățământul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și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creșterea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calității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236">
              <w:rPr>
                <w:rFonts w:ascii="Times New Roman" w:hAnsi="Times New Roman"/>
                <w:sz w:val="24"/>
                <w:szCs w:val="24"/>
              </w:rPr>
              <w:t>reglementărilor</w:t>
            </w:r>
            <w:proofErr w:type="spellEnd"/>
            <w:r w:rsidRPr="00664236">
              <w:rPr>
                <w:rFonts w:ascii="Times New Roman" w:hAnsi="Times New Roman"/>
                <w:sz w:val="24"/>
                <w:szCs w:val="24"/>
              </w:rPr>
              <w:t xml:space="preserve"> prin actualizarea standardelor de calitate - QAFIN</w:t>
            </w:r>
          </w:p>
          <w:p w14:paraId="7C3BD5E7" w14:textId="77777777" w:rsidR="00664236" w:rsidRPr="000D5908" w:rsidRDefault="00664236" w:rsidP="0066423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Agenția Română de Asigurare a Calității în Învățământul Superior</w:t>
            </w:r>
          </w:p>
          <w:p w14:paraId="54B9C733" w14:textId="1E89F66E" w:rsidR="00664236" w:rsidRDefault="00664236" w:rsidP="000D590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1BE5BB2" w14:textId="1ED07C54" w:rsidR="00664236" w:rsidRDefault="00664236" w:rsidP="000D590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F8F2E0" w14:textId="6037E617" w:rsidR="002703CA" w:rsidRPr="000D5908" w:rsidRDefault="00DF16EC" w:rsidP="000D5908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03CA"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20.04.2017-5.05.2017</w:t>
            </w:r>
          </w:p>
          <w:p w14:paraId="49021B2B" w14:textId="6B29B7C2" w:rsidR="002703CA" w:rsidRPr="000D5908" w:rsidRDefault="002703CA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D5908">
              <w:rPr>
                <w:rFonts w:ascii="Times New Roman" w:hAnsi="Times New Roman"/>
                <w:sz w:val="24"/>
                <w:szCs w:val="24"/>
              </w:rPr>
              <w:t>Certificat de participare</w:t>
            </w:r>
          </w:p>
          <w:p w14:paraId="3A7B8A28" w14:textId="33EABF72" w:rsidR="002703CA" w:rsidRPr="000D5908" w:rsidRDefault="002703CA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Cursul </w:t>
            </w:r>
            <w:r w:rsidRPr="000D590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Standarde și linii directoare europene pentru asigurarea calității în învățământul superior</w:t>
            </w: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Modulul 3- </w:t>
            </w:r>
            <w:r w:rsidRPr="000D5908">
              <w:rPr>
                <w:rFonts w:ascii="Times New Roman" w:hAnsi="Times New Roman"/>
                <w:i/>
                <w:sz w:val="24"/>
                <w:szCs w:val="24"/>
                <w:lang w:eastAsia="ro-RO"/>
              </w:rPr>
              <w:t>Asigurarea calității agențiilor</w:t>
            </w:r>
          </w:p>
          <w:p w14:paraId="3BCFED87" w14:textId="77777777" w:rsidR="002703CA" w:rsidRPr="000D5908" w:rsidRDefault="002703CA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073121A" w14:textId="77777777" w:rsidR="0012684B" w:rsidRPr="000D5908" w:rsidRDefault="0012684B" w:rsidP="0012684B">
            <w:pPr>
              <w:pStyle w:val="CVNormal"/>
              <w:rPr>
                <w:sz w:val="24"/>
                <w:szCs w:val="24"/>
              </w:rPr>
            </w:pPr>
          </w:p>
          <w:p w14:paraId="648E4436" w14:textId="77777777" w:rsidR="002703CA" w:rsidRPr="000D5908" w:rsidRDefault="002703CA" w:rsidP="002703CA">
            <w:pPr>
              <w:pStyle w:val="CVNormal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0D5908">
              <w:rPr>
                <w:rFonts w:ascii="Times New Roman" w:hAnsi="Times New Roman"/>
                <w:sz w:val="24"/>
                <w:szCs w:val="24"/>
                <w:lang w:eastAsia="ro-RO"/>
              </w:rPr>
              <w:t>Agenția Română de Asigurare a Calității în Învățământul Superior</w:t>
            </w:r>
          </w:p>
          <w:p w14:paraId="3714250D" w14:textId="77777777" w:rsidR="0012684B" w:rsidRPr="00FC07CB" w:rsidRDefault="0012684B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579C5E53" w14:textId="24DB73E4" w:rsidR="00FC07CB" w:rsidRPr="00FC07CB" w:rsidRDefault="00FC07CB" w:rsidP="00FC07CB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1F9AE39" w14:textId="07D6415A" w:rsidR="00FC07CB" w:rsidRDefault="00FC07CB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FC07CB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>-2016</w:t>
            </w:r>
          </w:p>
          <w:p w14:paraId="4195D2A4" w14:textId="2BDB0DFF" w:rsidR="00F22537" w:rsidRDefault="00F22537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Diplomă de licență</w:t>
            </w:r>
          </w:p>
          <w:p w14:paraId="0DB4BEB1" w14:textId="68B2CCBB" w:rsidR="00F22537" w:rsidRDefault="00F22537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Științele educației, Pedagogia Învățământului Primar și Preșcolar</w:t>
            </w:r>
          </w:p>
          <w:p w14:paraId="2E65152D" w14:textId="76EA37C3" w:rsidR="00F22537" w:rsidRDefault="00F22537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126A1A92" w14:textId="0B8A07B8" w:rsidR="00F22537" w:rsidRDefault="00F22537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956C58E" w14:textId="46AE57E3" w:rsidR="00F22537" w:rsidRPr="00FC07CB" w:rsidRDefault="00F22537" w:rsidP="0012684B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Universitatea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Cernica / Universitatea București, Facultatea de Psihologie și Științele Educației</w:t>
            </w:r>
          </w:p>
          <w:p w14:paraId="7C0BF4D0" w14:textId="1A2E9351" w:rsidR="00FC07CB" w:rsidRPr="0012684B" w:rsidRDefault="00FC07CB" w:rsidP="0012684B">
            <w:pPr>
              <w:pStyle w:val="CVNormal"/>
            </w:pPr>
          </w:p>
        </w:tc>
      </w:tr>
      <w:tr w:rsidR="00D212EF" w:rsidRPr="001A6E8F" w14:paraId="4D8E0BE7" w14:textId="77777777" w:rsidTr="00135A10">
        <w:trPr>
          <w:cantSplit/>
        </w:trPr>
        <w:tc>
          <w:tcPr>
            <w:tcW w:w="3119" w:type="dxa"/>
            <w:tcBorders>
              <w:top w:val="single" w:sz="4" w:space="0" w:color="auto"/>
            </w:tcBorders>
          </w:tcPr>
          <w:p w14:paraId="4C524D0F" w14:textId="644DFFFA" w:rsidR="00FC07CB" w:rsidRPr="001A6E8F" w:rsidRDefault="00FC07CB" w:rsidP="0012684B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  <w:tcBorders>
              <w:top w:val="single" w:sz="4" w:space="0" w:color="auto"/>
            </w:tcBorders>
          </w:tcPr>
          <w:p w14:paraId="0C63039B" w14:textId="5F351C2F" w:rsidR="002703CA" w:rsidRPr="001A6E8F" w:rsidRDefault="002703CA" w:rsidP="00FC07CB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64AD1EC9" w14:textId="77777777" w:rsidTr="00B67D0D">
        <w:trPr>
          <w:cantSplit/>
        </w:trPr>
        <w:tc>
          <w:tcPr>
            <w:tcW w:w="3119" w:type="dxa"/>
          </w:tcPr>
          <w:p w14:paraId="5D6B7867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7EF6FF4D" w14:textId="41B344C9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2000 - Noiembrie 2008 </w:t>
            </w:r>
          </w:p>
        </w:tc>
      </w:tr>
      <w:tr w:rsidR="00D212EF" w:rsidRPr="001A6E8F" w14:paraId="65FB8870" w14:textId="77777777" w:rsidTr="00B67D0D">
        <w:trPr>
          <w:cantSplit/>
        </w:trPr>
        <w:tc>
          <w:tcPr>
            <w:tcW w:w="3119" w:type="dxa"/>
          </w:tcPr>
          <w:p w14:paraId="608301EC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1CEDB312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Doctor în Economie</w:t>
            </w:r>
          </w:p>
        </w:tc>
      </w:tr>
      <w:tr w:rsidR="00D212EF" w:rsidRPr="001A6E8F" w14:paraId="02A826F8" w14:textId="77777777" w:rsidTr="00B67D0D">
        <w:tc>
          <w:tcPr>
            <w:tcW w:w="3119" w:type="dxa"/>
          </w:tcPr>
          <w:p w14:paraId="7DAE14CA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competenţele</w:t>
            </w:r>
            <w:proofErr w:type="spellEnd"/>
            <w:r w:rsidRPr="001A6E8F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</w:tc>
        <w:tc>
          <w:tcPr>
            <w:tcW w:w="7655" w:type="dxa"/>
            <w:gridSpan w:val="11"/>
          </w:tcPr>
          <w:p w14:paraId="1A607D00" w14:textId="77777777" w:rsidR="00D212EF" w:rsidRPr="001A6E8F" w:rsidRDefault="003641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Titlul tezei -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2EF" w:rsidRPr="001A6E8F">
              <w:rPr>
                <w:rFonts w:ascii="Times New Roman" w:hAnsi="Times New Roman"/>
                <w:i/>
                <w:iCs/>
                <w:sz w:val="24"/>
                <w:szCs w:val="24"/>
              </w:rPr>
              <w:t>Uniunea Europeană şi competiţia globală</w:t>
            </w:r>
          </w:p>
        </w:tc>
      </w:tr>
      <w:tr w:rsidR="00D212EF" w:rsidRPr="001A6E8F" w14:paraId="4EB08851" w14:textId="77777777" w:rsidTr="00B67D0D">
        <w:tc>
          <w:tcPr>
            <w:tcW w:w="3119" w:type="dxa"/>
          </w:tcPr>
          <w:p w14:paraId="07EBB3E4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7860E35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“Alexandru Ioan Cuza” Iaşi, Facultatea de Economie şi Administrarea Afacerilor</w:t>
            </w:r>
          </w:p>
          <w:p w14:paraId="37FF0D5D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B-dul Carol 1 nr.22, 700505 Iaşi (România)</w:t>
            </w:r>
          </w:p>
        </w:tc>
      </w:tr>
      <w:tr w:rsidR="00D212EF" w:rsidRPr="001A6E8F" w14:paraId="6A349822" w14:textId="77777777" w:rsidTr="00B67D0D">
        <w:trPr>
          <w:cantSplit/>
        </w:trPr>
        <w:tc>
          <w:tcPr>
            <w:tcW w:w="3119" w:type="dxa"/>
          </w:tcPr>
          <w:p w14:paraId="656A7BF7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4122AC31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2C7AD5C3" w14:textId="77777777" w:rsidTr="00B67D0D">
        <w:trPr>
          <w:cantSplit/>
        </w:trPr>
        <w:tc>
          <w:tcPr>
            <w:tcW w:w="3119" w:type="dxa"/>
          </w:tcPr>
          <w:p w14:paraId="7EBD435D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3DCE4005" w14:textId="77777777" w:rsidR="00D212EF" w:rsidRPr="001A6E8F" w:rsidRDefault="0036416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Iunie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2005 </w:t>
            </w:r>
          </w:p>
        </w:tc>
      </w:tr>
      <w:tr w:rsidR="00D212EF" w:rsidRPr="001A6E8F" w14:paraId="4896716A" w14:textId="77777777" w:rsidTr="00B67D0D">
        <w:trPr>
          <w:cantSplit/>
        </w:trPr>
        <w:tc>
          <w:tcPr>
            <w:tcW w:w="3119" w:type="dxa"/>
          </w:tcPr>
          <w:p w14:paraId="7F675A6D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3B04F777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Certificat</w:t>
            </w:r>
          </w:p>
        </w:tc>
      </w:tr>
      <w:tr w:rsidR="00D212EF" w:rsidRPr="001A6E8F" w14:paraId="4C0811D3" w14:textId="77777777" w:rsidTr="00B67D0D">
        <w:tc>
          <w:tcPr>
            <w:tcW w:w="3119" w:type="dxa"/>
          </w:tcPr>
          <w:p w14:paraId="4E89B989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149FA84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Programul de pregătire pe tema "Programarea şi implementarea asistenţei de pre-aderare pentru PHARE CES şi tranziţia spre Fondurile Structurale" (4 module)</w:t>
            </w:r>
          </w:p>
        </w:tc>
      </w:tr>
      <w:tr w:rsidR="00D212EF" w:rsidRPr="001A6E8F" w14:paraId="09FD9325" w14:textId="77777777" w:rsidTr="00B67D0D">
        <w:tc>
          <w:tcPr>
            <w:tcW w:w="3119" w:type="dxa"/>
          </w:tcPr>
          <w:p w14:paraId="6CA0978D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67E2FC7F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Formez Italia şi Ministerul Integrării Europene</w:t>
            </w:r>
          </w:p>
        </w:tc>
      </w:tr>
      <w:tr w:rsidR="00D212EF" w:rsidRPr="001A6E8F" w14:paraId="46F5160E" w14:textId="77777777" w:rsidTr="00B67D0D">
        <w:trPr>
          <w:cantSplit/>
        </w:trPr>
        <w:tc>
          <w:tcPr>
            <w:tcW w:w="3119" w:type="dxa"/>
          </w:tcPr>
          <w:p w14:paraId="6002A158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5FF4A1EE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62043245" w14:textId="77777777" w:rsidTr="00B67D0D">
        <w:trPr>
          <w:cantSplit/>
        </w:trPr>
        <w:tc>
          <w:tcPr>
            <w:tcW w:w="3119" w:type="dxa"/>
          </w:tcPr>
          <w:p w14:paraId="435BF4D2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39CBFF0C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Februarie 2005 - Martie 2005 </w:t>
            </w:r>
          </w:p>
        </w:tc>
      </w:tr>
      <w:tr w:rsidR="00D212EF" w:rsidRPr="001A6E8F" w14:paraId="6143A38C" w14:textId="77777777" w:rsidTr="00B67D0D">
        <w:trPr>
          <w:cantSplit/>
        </w:trPr>
        <w:tc>
          <w:tcPr>
            <w:tcW w:w="3119" w:type="dxa"/>
          </w:tcPr>
          <w:p w14:paraId="560962C6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411F1A60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Certificat</w:t>
            </w:r>
          </w:p>
        </w:tc>
      </w:tr>
      <w:tr w:rsidR="00D212EF" w:rsidRPr="001A6E8F" w14:paraId="4668EEF6" w14:textId="77777777" w:rsidTr="00B67D0D">
        <w:tc>
          <w:tcPr>
            <w:tcW w:w="3119" w:type="dxa"/>
          </w:tcPr>
          <w:p w14:paraId="7AE6276B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6A8333D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Stagiu de cercetare si documentare în </w:t>
            </w:r>
            <w:r w:rsidR="0036416F" w:rsidRPr="001A6E8F">
              <w:rPr>
                <w:rFonts w:ascii="Times New Roman" w:hAnsi="Times New Roman"/>
                <w:sz w:val="24"/>
                <w:szCs w:val="24"/>
              </w:rPr>
              <w:t xml:space="preserve">cadrul Proiectului Jean Monnet </w:t>
            </w:r>
            <w:r w:rsidRPr="001A6E8F">
              <w:rPr>
                <w:rFonts w:ascii="Times New Roman" w:hAnsi="Times New Roman"/>
                <w:i/>
                <w:iCs/>
                <w:sz w:val="24"/>
                <w:szCs w:val="24"/>
              </w:rPr>
              <w:t>Instituţiile politice şi economice româneşti în contextul integrării europene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12EF" w:rsidRPr="001A6E8F" w14:paraId="1F62F11B" w14:textId="77777777" w:rsidTr="00B67D0D">
        <w:tc>
          <w:tcPr>
            <w:tcW w:w="3119" w:type="dxa"/>
          </w:tcPr>
          <w:p w14:paraId="42A4391F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3130275D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Konstanz, Germania</w:t>
            </w:r>
          </w:p>
        </w:tc>
      </w:tr>
      <w:tr w:rsidR="00D212EF" w:rsidRPr="001A6E8F" w14:paraId="47164932" w14:textId="77777777" w:rsidTr="00B67D0D">
        <w:trPr>
          <w:cantSplit/>
        </w:trPr>
        <w:tc>
          <w:tcPr>
            <w:tcW w:w="3119" w:type="dxa"/>
          </w:tcPr>
          <w:p w14:paraId="31C855E0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6D934DA3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0FD60E81" w14:textId="77777777" w:rsidTr="00B67D0D">
        <w:trPr>
          <w:cantSplit/>
        </w:trPr>
        <w:tc>
          <w:tcPr>
            <w:tcW w:w="3119" w:type="dxa"/>
          </w:tcPr>
          <w:p w14:paraId="3D02DB0E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319A8466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Martie 2003 - Mai 2003 </w:t>
            </w:r>
          </w:p>
        </w:tc>
      </w:tr>
      <w:tr w:rsidR="00D212EF" w:rsidRPr="001A6E8F" w14:paraId="109A7F5E" w14:textId="77777777" w:rsidTr="00B67D0D">
        <w:trPr>
          <w:cantSplit/>
        </w:trPr>
        <w:tc>
          <w:tcPr>
            <w:tcW w:w="3119" w:type="dxa"/>
          </w:tcPr>
          <w:p w14:paraId="21F72F5A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22E043E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Certificat</w:t>
            </w:r>
          </w:p>
        </w:tc>
      </w:tr>
      <w:tr w:rsidR="00D212EF" w:rsidRPr="001A6E8F" w14:paraId="323A4350" w14:textId="77777777" w:rsidTr="00B67D0D">
        <w:tc>
          <w:tcPr>
            <w:tcW w:w="3119" w:type="dxa"/>
          </w:tcPr>
          <w:p w14:paraId="1214E955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lastRenderedPageBreak/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47480D7D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Stagiu de pregătire profesională în cadru proiectului de mobilităţi Leonardo da Vinci, intitulat "Comerţul electronic"</w:t>
            </w:r>
          </w:p>
        </w:tc>
      </w:tr>
      <w:tr w:rsidR="00D212EF" w:rsidRPr="001A6E8F" w14:paraId="7BAD053F" w14:textId="77777777" w:rsidTr="00B67D0D">
        <w:tc>
          <w:tcPr>
            <w:tcW w:w="3119" w:type="dxa"/>
          </w:tcPr>
          <w:p w14:paraId="003511CF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0EF8D917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INFOREMPRESA, Malaga, Spania</w:t>
            </w:r>
          </w:p>
        </w:tc>
      </w:tr>
      <w:tr w:rsidR="00D212EF" w:rsidRPr="001A6E8F" w14:paraId="01C19E74" w14:textId="77777777" w:rsidTr="00B67D0D">
        <w:trPr>
          <w:cantSplit/>
        </w:trPr>
        <w:tc>
          <w:tcPr>
            <w:tcW w:w="3119" w:type="dxa"/>
          </w:tcPr>
          <w:p w14:paraId="37AF2B71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56226D22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68B2D6BE" w14:textId="77777777" w:rsidTr="00B67D0D">
        <w:trPr>
          <w:cantSplit/>
        </w:trPr>
        <w:tc>
          <w:tcPr>
            <w:tcW w:w="3119" w:type="dxa"/>
          </w:tcPr>
          <w:p w14:paraId="7BE8673C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1DCD5140" w14:textId="77777777" w:rsidR="00D212EF" w:rsidRPr="001A6E8F" w:rsidRDefault="0036416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Martie 2003</w:t>
            </w:r>
          </w:p>
        </w:tc>
      </w:tr>
      <w:tr w:rsidR="00D212EF" w:rsidRPr="001A6E8F" w14:paraId="7CEBD62D" w14:textId="77777777" w:rsidTr="00B67D0D">
        <w:trPr>
          <w:cantSplit/>
        </w:trPr>
        <w:tc>
          <w:tcPr>
            <w:tcW w:w="3119" w:type="dxa"/>
          </w:tcPr>
          <w:p w14:paraId="2FE536B4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07705EA7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Certificat</w:t>
            </w:r>
          </w:p>
        </w:tc>
      </w:tr>
      <w:tr w:rsidR="00D212EF" w:rsidRPr="001A6E8F" w14:paraId="51C1B94D" w14:textId="77777777" w:rsidTr="00B67D0D">
        <w:tc>
          <w:tcPr>
            <w:tcW w:w="3119" w:type="dxa"/>
          </w:tcPr>
          <w:p w14:paraId="7E846E4F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3988D78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Curs intensiv de limba spaniolă</w:t>
            </w:r>
          </w:p>
        </w:tc>
      </w:tr>
      <w:tr w:rsidR="00D212EF" w:rsidRPr="001A6E8F" w14:paraId="0C584EE4" w14:textId="77777777" w:rsidTr="00B67D0D">
        <w:tc>
          <w:tcPr>
            <w:tcW w:w="3119" w:type="dxa"/>
          </w:tcPr>
          <w:p w14:paraId="0FEE9598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4EED9AC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INFOREMPRESA, Malaga, Spania.</w:t>
            </w:r>
          </w:p>
        </w:tc>
      </w:tr>
      <w:tr w:rsidR="00D212EF" w:rsidRPr="001A6E8F" w14:paraId="59AAF097" w14:textId="77777777" w:rsidTr="00B67D0D">
        <w:trPr>
          <w:cantSplit/>
        </w:trPr>
        <w:tc>
          <w:tcPr>
            <w:tcW w:w="3119" w:type="dxa"/>
          </w:tcPr>
          <w:p w14:paraId="32D73EF2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069693A6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CBDC5ED" w14:textId="77777777" w:rsidTr="00B67D0D">
        <w:trPr>
          <w:cantSplit/>
        </w:trPr>
        <w:tc>
          <w:tcPr>
            <w:tcW w:w="3119" w:type="dxa"/>
          </w:tcPr>
          <w:p w14:paraId="0DDCADEB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6608DAC6" w14:textId="77777777" w:rsidR="00D212EF" w:rsidRPr="001A6E8F" w:rsidRDefault="0036416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Septembrie 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2002 </w:t>
            </w:r>
          </w:p>
        </w:tc>
      </w:tr>
      <w:tr w:rsidR="00D212EF" w:rsidRPr="001A6E8F" w14:paraId="202CD0A5" w14:textId="77777777" w:rsidTr="00B67D0D">
        <w:tc>
          <w:tcPr>
            <w:tcW w:w="3119" w:type="dxa"/>
          </w:tcPr>
          <w:p w14:paraId="175F19CC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366D74F6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Stagiu de documentare şi cercetare</w:t>
            </w:r>
          </w:p>
        </w:tc>
      </w:tr>
      <w:tr w:rsidR="00D212EF" w:rsidRPr="001A6E8F" w14:paraId="59F5BF0B" w14:textId="77777777" w:rsidTr="00B67D0D">
        <w:tc>
          <w:tcPr>
            <w:tcW w:w="3119" w:type="dxa"/>
          </w:tcPr>
          <w:p w14:paraId="724D0428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0FA577E8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Universitatea Konstanz, Germania</w:t>
            </w:r>
          </w:p>
        </w:tc>
      </w:tr>
      <w:tr w:rsidR="00D212EF" w:rsidRPr="001A6E8F" w14:paraId="166AAAA5" w14:textId="77777777" w:rsidTr="00B67D0D">
        <w:trPr>
          <w:cantSplit/>
        </w:trPr>
        <w:tc>
          <w:tcPr>
            <w:tcW w:w="3119" w:type="dxa"/>
          </w:tcPr>
          <w:p w14:paraId="43AEF8F0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2A90F744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66243685" w14:textId="77777777" w:rsidTr="00B67D0D">
        <w:trPr>
          <w:cantSplit/>
        </w:trPr>
        <w:tc>
          <w:tcPr>
            <w:tcW w:w="3119" w:type="dxa"/>
          </w:tcPr>
          <w:p w14:paraId="15214599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3877C743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2004 - Iulie 2006 </w:t>
            </w:r>
          </w:p>
        </w:tc>
      </w:tr>
      <w:tr w:rsidR="00D212EF" w:rsidRPr="001A6E8F" w14:paraId="67DECB5E" w14:textId="77777777" w:rsidTr="00B67D0D">
        <w:tc>
          <w:tcPr>
            <w:tcW w:w="3119" w:type="dxa"/>
          </w:tcPr>
          <w:p w14:paraId="164C7CB6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0F591748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Studii de master, specializarea </w:t>
            </w:r>
            <w:r w:rsidRPr="001A6E8F">
              <w:rPr>
                <w:rFonts w:ascii="Times New Roman" w:hAnsi="Times New Roman"/>
                <w:i/>
                <w:iCs/>
                <w:sz w:val="24"/>
                <w:szCs w:val="24"/>
              </w:rPr>
              <w:t>Probaţiune şi reinserţie socială</w:t>
            </w:r>
          </w:p>
        </w:tc>
      </w:tr>
      <w:tr w:rsidR="00D212EF" w:rsidRPr="001A6E8F" w14:paraId="548892E0" w14:textId="77777777" w:rsidTr="00B67D0D">
        <w:tc>
          <w:tcPr>
            <w:tcW w:w="3119" w:type="dxa"/>
          </w:tcPr>
          <w:p w14:paraId="692CC769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75EB076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Facultatea de Filosofie, Catedra de Asistenţă Socială, Universitatea Alexandru Ioan Cuza, Iaşi</w:t>
            </w:r>
          </w:p>
        </w:tc>
      </w:tr>
      <w:tr w:rsidR="00D212EF" w:rsidRPr="001A6E8F" w14:paraId="59B15E9E" w14:textId="77777777" w:rsidTr="00B67D0D">
        <w:trPr>
          <w:cantSplit/>
        </w:trPr>
        <w:tc>
          <w:tcPr>
            <w:tcW w:w="3119" w:type="dxa"/>
          </w:tcPr>
          <w:p w14:paraId="167770B9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7F2C1869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CB8986C" w14:textId="77777777" w:rsidTr="00B67D0D">
        <w:trPr>
          <w:cantSplit/>
        </w:trPr>
        <w:tc>
          <w:tcPr>
            <w:tcW w:w="3119" w:type="dxa"/>
          </w:tcPr>
          <w:p w14:paraId="0487B196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64B48754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2000 - Iulie 2001 </w:t>
            </w:r>
          </w:p>
        </w:tc>
      </w:tr>
      <w:tr w:rsidR="00D212EF" w:rsidRPr="001A6E8F" w14:paraId="55D70ACB" w14:textId="77777777" w:rsidTr="00B67D0D">
        <w:trPr>
          <w:cantSplit/>
        </w:trPr>
        <w:tc>
          <w:tcPr>
            <w:tcW w:w="3119" w:type="dxa"/>
          </w:tcPr>
          <w:p w14:paraId="50BC718D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685D140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Diplomă Studii Aprofundate</w:t>
            </w:r>
          </w:p>
        </w:tc>
      </w:tr>
      <w:tr w:rsidR="00D212EF" w:rsidRPr="001A6E8F" w14:paraId="710CEECC" w14:textId="77777777" w:rsidTr="00B67D0D">
        <w:tc>
          <w:tcPr>
            <w:tcW w:w="3119" w:type="dxa"/>
          </w:tcPr>
          <w:p w14:paraId="35C5DFF2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lastRenderedPageBreak/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032D045C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Tehnici şi Uzanţe în Comerţul Intraeuropean.</w:t>
            </w:r>
          </w:p>
        </w:tc>
      </w:tr>
      <w:tr w:rsidR="00D212EF" w:rsidRPr="001A6E8F" w14:paraId="24503296" w14:textId="77777777" w:rsidTr="00B67D0D">
        <w:tc>
          <w:tcPr>
            <w:tcW w:w="3119" w:type="dxa"/>
          </w:tcPr>
          <w:p w14:paraId="1831FCDA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50BE019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Facultatea de Economie şi Administrarea Afacerilor, Universitatea “Alexandru Ioan Cuza” Iaşi</w:t>
            </w:r>
          </w:p>
        </w:tc>
      </w:tr>
      <w:tr w:rsidR="00D212EF" w:rsidRPr="001A6E8F" w14:paraId="2C8D8809" w14:textId="77777777" w:rsidTr="00B67D0D">
        <w:trPr>
          <w:cantSplit/>
        </w:trPr>
        <w:tc>
          <w:tcPr>
            <w:tcW w:w="3119" w:type="dxa"/>
          </w:tcPr>
          <w:p w14:paraId="33B15C77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36350F02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2FAC33FC" w14:textId="77777777" w:rsidTr="00B67D0D">
        <w:trPr>
          <w:cantSplit/>
        </w:trPr>
        <w:tc>
          <w:tcPr>
            <w:tcW w:w="3119" w:type="dxa"/>
          </w:tcPr>
          <w:p w14:paraId="4CA87F9C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7734624E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Octombrie 1996 - Iunie 2000 </w:t>
            </w:r>
          </w:p>
        </w:tc>
      </w:tr>
      <w:tr w:rsidR="00D212EF" w:rsidRPr="001A6E8F" w14:paraId="42570732" w14:textId="77777777" w:rsidTr="00B67D0D">
        <w:trPr>
          <w:cantSplit/>
        </w:trPr>
        <w:tc>
          <w:tcPr>
            <w:tcW w:w="3119" w:type="dxa"/>
          </w:tcPr>
          <w:p w14:paraId="7C5328E1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1D5433E1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Diplomă de licenţă</w:t>
            </w:r>
          </w:p>
        </w:tc>
      </w:tr>
      <w:tr w:rsidR="00D212EF" w:rsidRPr="001A6E8F" w14:paraId="61E7A772" w14:textId="77777777" w:rsidTr="00B67D0D">
        <w:tc>
          <w:tcPr>
            <w:tcW w:w="3119" w:type="dxa"/>
          </w:tcPr>
          <w:p w14:paraId="1FBBD572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03F82672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Ştiinţe economice/Tranzacţii internaţionale</w:t>
            </w:r>
          </w:p>
        </w:tc>
      </w:tr>
      <w:tr w:rsidR="00D212EF" w:rsidRPr="001A6E8F" w14:paraId="14628ADE" w14:textId="77777777" w:rsidTr="00B67D0D">
        <w:tc>
          <w:tcPr>
            <w:tcW w:w="3119" w:type="dxa"/>
          </w:tcPr>
          <w:p w14:paraId="0F0FBDEC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69F5C3B9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Facultatea de Economie şi Administrarea Afacerilor, Universitatea “Alexandru Ioan Cuza” Iaşi</w:t>
            </w:r>
          </w:p>
        </w:tc>
      </w:tr>
      <w:tr w:rsidR="00D212EF" w:rsidRPr="001A6E8F" w14:paraId="3B67E6A6" w14:textId="77777777" w:rsidTr="00B67D0D">
        <w:trPr>
          <w:cantSplit/>
        </w:trPr>
        <w:tc>
          <w:tcPr>
            <w:tcW w:w="3119" w:type="dxa"/>
          </w:tcPr>
          <w:p w14:paraId="23762763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06D1D869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5D55E711" w14:textId="77777777" w:rsidTr="00B67D0D">
        <w:trPr>
          <w:cantSplit/>
        </w:trPr>
        <w:tc>
          <w:tcPr>
            <w:tcW w:w="3119" w:type="dxa"/>
          </w:tcPr>
          <w:p w14:paraId="1C08321E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655" w:type="dxa"/>
            <w:gridSpan w:val="11"/>
          </w:tcPr>
          <w:p w14:paraId="01776B24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1992 - 1996 </w:t>
            </w:r>
          </w:p>
        </w:tc>
      </w:tr>
      <w:tr w:rsidR="00D212EF" w:rsidRPr="001A6E8F" w14:paraId="306EE0FB" w14:textId="77777777" w:rsidTr="00B67D0D">
        <w:trPr>
          <w:cantSplit/>
        </w:trPr>
        <w:tc>
          <w:tcPr>
            <w:tcW w:w="3119" w:type="dxa"/>
          </w:tcPr>
          <w:p w14:paraId="438E70B6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14:paraId="4A86CCE2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Diplomă de bacalaureat</w:t>
            </w:r>
          </w:p>
        </w:tc>
      </w:tr>
      <w:tr w:rsidR="00D212EF" w:rsidRPr="001A6E8F" w14:paraId="176D2A97" w14:textId="77777777" w:rsidTr="00B67D0D">
        <w:tc>
          <w:tcPr>
            <w:tcW w:w="3119" w:type="dxa"/>
          </w:tcPr>
          <w:p w14:paraId="28B9BFB9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Disciplinele principale studiate/competenţele profesionale dobândite</w:t>
            </w:r>
          </w:p>
        </w:tc>
        <w:tc>
          <w:tcPr>
            <w:tcW w:w="7655" w:type="dxa"/>
            <w:gridSpan w:val="11"/>
          </w:tcPr>
          <w:p w14:paraId="78FCDB12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Matematică-fizică</w:t>
            </w:r>
          </w:p>
        </w:tc>
      </w:tr>
      <w:tr w:rsidR="00D212EF" w:rsidRPr="001A6E8F" w14:paraId="232F1834" w14:textId="77777777" w:rsidTr="00B67D0D">
        <w:tc>
          <w:tcPr>
            <w:tcW w:w="3119" w:type="dxa"/>
          </w:tcPr>
          <w:p w14:paraId="5207AFCE" w14:textId="77777777" w:rsidR="00D212EF" w:rsidRPr="001A6E8F" w:rsidRDefault="00D212EF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Numele şi tipul instituţiei de învăţământ/furnizorului de formare</w:t>
            </w:r>
          </w:p>
        </w:tc>
        <w:tc>
          <w:tcPr>
            <w:tcW w:w="7655" w:type="dxa"/>
            <w:gridSpan w:val="11"/>
          </w:tcPr>
          <w:p w14:paraId="0BF06095" w14:textId="50905E76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Liceul </w:t>
            </w:r>
            <w:r w:rsidR="0079365F">
              <w:rPr>
                <w:rFonts w:ascii="Times New Roman" w:hAnsi="Times New Roman"/>
                <w:sz w:val="24"/>
                <w:szCs w:val="24"/>
              </w:rPr>
              <w:t xml:space="preserve">Teoretic </w:t>
            </w:r>
            <w:proofErr w:type="spellStart"/>
            <w:r w:rsidRPr="001A6E8F">
              <w:rPr>
                <w:rFonts w:ascii="Times New Roman" w:hAnsi="Times New Roman"/>
                <w:sz w:val="24"/>
                <w:szCs w:val="24"/>
              </w:rPr>
              <w:t>Comăneşti</w:t>
            </w:r>
            <w:proofErr w:type="spellEnd"/>
          </w:p>
          <w:p w14:paraId="1FB5F971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Jud Bacău </w:t>
            </w:r>
          </w:p>
        </w:tc>
      </w:tr>
      <w:tr w:rsidR="00D212EF" w:rsidRPr="001A6E8F" w14:paraId="266DFB10" w14:textId="77777777" w:rsidTr="00B67D0D">
        <w:trPr>
          <w:cantSplit/>
        </w:trPr>
        <w:tc>
          <w:tcPr>
            <w:tcW w:w="3119" w:type="dxa"/>
          </w:tcPr>
          <w:p w14:paraId="60C0468D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4B5F69E3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7F67C5D1" w14:textId="77777777" w:rsidTr="00B67D0D">
        <w:trPr>
          <w:cantSplit/>
        </w:trPr>
        <w:tc>
          <w:tcPr>
            <w:tcW w:w="3119" w:type="dxa"/>
          </w:tcPr>
          <w:p w14:paraId="6445673B" w14:textId="77777777" w:rsidR="00D212EF" w:rsidRPr="001A6E8F" w:rsidRDefault="00D212EF">
            <w:pPr>
              <w:pStyle w:val="CVHeading1"/>
              <w:rPr>
                <w:rFonts w:ascii="Times New Roman" w:hAnsi="Times New Roman"/>
                <w:szCs w:val="24"/>
              </w:rPr>
            </w:pPr>
            <w:r w:rsidRPr="001A6E8F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655" w:type="dxa"/>
            <w:gridSpan w:val="11"/>
          </w:tcPr>
          <w:p w14:paraId="55963B24" w14:textId="77777777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4BDF09BE" w14:textId="77777777" w:rsidTr="00B67D0D">
        <w:trPr>
          <w:cantSplit/>
        </w:trPr>
        <w:tc>
          <w:tcPr>
            <w:tcW w:w="3119" w:type="dxa"/>
          </w:tcPr>
          <w:p w14:paraId="4B1CD8CA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2CB58C95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5ED53CD6" w14:textId="77777777" w:rsidTr="00B67D0D">
        <w:trPr>
          <w:cantSplit/>
        </w:trPr>
        <w:tc>
          <w:tcPr>
            <w:tcW w:w="3119" w:type="dxa"/>
          </w:tcPr>
          <w:p w14:paraId="4685A127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Limba maternă</w:t>
            </w:r>
          </w:p>
        </w:tc>
        <w:tc>
          <w:tcPr>
            <w:tcW w:w="7655" w:type="dxa"/>
            <w:gridSpan w:val="11"/>
          </w:tcPr>
          <w:p w14:paraId="0F843AED" w14:textId="77777777" w:rsidR="00D212EF" w:rsidRPr="001A6E8F" w:rsidRDefault="00D212EF">
            <w:pPr>
              <w:pStyle w:val="CVMedium-First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294E4101" w14:textId="77777777" w:rsidTr="00B67D0D">
        <w:trPr>
          <w:cantSplit/>
        </w:trPr>
        <w:tc>
          <w:tcPr>
            <w:tcW w:w="3119" w:type="dxa"/>
          </w:tcPr>
          <w:p w14:paraId="358BB40F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4B8786E1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5C060D58" w14:textId="77777777" w:rsidTr="00B67D0D">
        <w:trPr>
          <w:cantSplit/>
        </w:trPr>
        <w:tc>
          <w:tcPr>
            <w:tcW w:w="3119" w:type="dxa"/>
          </w:tcPr>
          <w:p w14:paraId="3A207FFB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Limbi străine cunoscute</w:t>
            </w:r>
          </w:p>
        </w:tc>
        <w:tc>
          <w:tcPr>
            <w:tcW w:w="7655" w:type="dxa"/>
            <w:gridSpan w:val="11"/>
          </w:tcPr>
          <w:p w14:paraId="0BDA9801" w14:textId="77777777" w:rsidR="00D212EF" w:rsidRPr="001A6E8F" w:rsidRDefault="00D212EF">
            <w:pPr>
              <w:pStyle w:val="CVMedium-First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5A0BBD40" w14:textId="77777777" w:rsidTr="00B67D0D">
        <w:trPr>
          <w:cantSplit/>
        </w:trPr>
        <w:tc>
          <w:tcPr>
            <w:tcW w:w="3119" w:type="dxa"/>
          </w:tcPr>
          <w:p w14:paraId="6F3ABE89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0" w:type="dxa"/>
          </w:tcPr>
          <w:p w14:paraId="3BAC783E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</w:tcPr>
          <w:p w14:paraId="628DC0B5" w14:textId="77777777" w:rsidR="00D212EF" w:rsidRPr="001A6E8F" w:rsidRDefault="00D212EF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05" w:type="dxa"/>
            <w:gridSpan w:val="4"/>
          </w:tcPr>
          <w:p w14:paraId="7326C5F4" w14:textId="77777777" w:rsidR="00D212EF" w:rsidRPr="001A6E8F" w:rsidRDefault="00D212EF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505" w:type="dxa"/>
            <w:gridSpan w:val="2"/>
          </w:tcPr>
          <w:p w14:paraId="3185188E" w14:textId="77777777" w:rsidR="00D212EF" w:rsidRPr="001A6E8F" w:rsidRDefault="00D212EF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D212EF" w:rsidRPr="001A6E8F" w14:paraId="1065F5FF" w14:textId="77777777" w:rsidTr="00B67D0D">
        <w:trPr>
          <w:cantSplit/>
        </w:trPr>
        <w:tc>
          <w:tcPr>
            <w:tcW w:w="3119" w:type="dxa"/>
          </w:tcPr>
          <w:p w14:paraId="0F682CE6" w14:textId="77777777" w:rsidR="00D212EF" w:rsidRPr="001A6E8F" w:rsidRDefault="00D212EF">
            <w:pPr>
              <w:pStyle w:val="CVHeadingLevel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0" w:type="dxa"/>
          </w:tcPr>
          <w:p w14:paraId="2A8F3591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14:paraId="5306D67D" w14:textId="77777777" w:rsidR="00D212EF" w:rsidRPr="001A6E8F" w:rsidRDefault="00D212EF">
            <w:pPr>
              <w:pStyle w:val="LevelAssessment-Heading2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Ascultare</w:t>
            </w:r>
          </w:p>
        </w:tc>
        <w:tc>
          <w:tcPr>
            <w:tcW w:w="1503" w:type="dxa"/>
            <w:gridSpan w:val="2"/>
          </w:tcPr>
          <w:p w14:paraId="485F58F2" w14:textId="77777777" w:rsidR="00D212EF" w:rsidRPr="001A6E8F" w:rsidRDefault="00D212EF">
            <w:pPr>
              <w:pStyle w:val="LevelAssessment-Heading2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Citire</w:t>
            </w:r>
          </w:p>
        </w:tc>
        <w:tc>
          <w:tcPr>
            <w:tcW w:w="1501" w:type="dxa"/>
            <w:gridSpan w:val="2"/>
          </w:tcPr>
          <w:p w14:paraId="0CE40619" w14:textId="77777777" w:rsidR="00D212EF" w:rsidRPr="001A6E8F" w:rsidRDefault="00D212EF">
            <w:pPr>
              <w:pStyle w:val="LevelAssessment-Heading2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Participare la conversaţie</w:t>
            </w:r>
          </w:p>
        </w:tc>
        <w:tc>
          <w:tcPr>
            <w:tcW w:w="1504" w:type="dxa"/>
            <w:gridSpan w:val="2"/>
          </w:tcPr>
          <w:p w14:paraId="22CA99D1" w14:textId="77777777" w:rsidR="00D212EF" w:rsidRPr="001A6E8F" w:rsidRDefault="00D212EF">
            <w:pPr>
              <w:pStyle w:val="LevelAssessment-Heading2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Discurs oral</w:t>
            </w:r>
          </w:p>
        </w:tc>
        <w:tc>
          <w:tcPr>
            <w:tcW w:w="1505" w:type="dxa"/>
            <w:gridSpan w:val="2"/>
          </w:tcPr>
          <w:p w14:paraId="517BAB42" w14:textId="77777777" w:rsidR="00D212EF" w:rsidRPr="001A6E8F" w:rsidRDefault="00D212EF">
            <w:pPr>
              <w:pStyle w:val="LevelAssessment-Heading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484D4BA0" w14:textId="77777777" w:rsidTr="00B67D0D">
        <w:trPr>
          <w:cantSplit/>
        </w:trPr>
        <w:tc>
          <w:tcPr>
            <w:tcW w:w="3119" w:type="dxa"/>
          </w:tcPr>
          <w:p w14:paraId="329AE425" w14:textId="77777777" w:rsidR="00D212EF" w:rsidRPr="001A6E8F" w:rsidRDefault="00D212EF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lastRenderedPageBreak/>
              <w:t>Engleză</w:t>
            </w:r>
          </w:p>
        </w:tc>
        <w:tc>
          <w:tcPr>
            <w:tcW w:w="140" w:type="dxa"/>
          </w:tcPr>
          <w:p w14:paraId="7B2F353B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D1A17CF" w14:textId="26C4CE2A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</w:t>
            </w:r>
            <w:r w:rsidR="009D26EB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4D10584F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experimentat </w:t>
            </w:r>
          </w:p>
        </w:tc>
        <w:tc>
          <w:tcPr>
            <w:tcW w:w="283" w:type="dxa"/>
            <w:vAlign w:val="center"/>
          </w:tcPr>
          <w:p w14:paraId="0718AF10" w14:textId="33DA4564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</w:t>
            </w:r>
            <w:r w:rsidR="009D26EB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9009C8D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experimentat </w:t>
            </w:r>
          </w:p>
        </w:tc>
        <w:tc>
          <w:tcPr>
            <w:tcW w:w="282" w:type="dxa"/>
            <w:vAlign w:val="center"/>
          </w:tcPr>
          <w:p w14:paraId="0782BFB8" w14:textId="67F28015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</w:t>
            </w:r>
            <w:r w:rsidR="009D26EB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3E0197F0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experimentat </w:t>
            </w:r>
          </w:p>
        </w:tc>
        <w:tc>
          <w:tcPr>
            <w:tcW w:w="283" w:type="dxa"/>
            <w:vAlign w:val="center"/>
          </w:tcPr>
          <w:p w14:paraId="5E2E9E77" w14:textId="77ABB95F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</w:t>
            </w:r>
            <w:r w:rsidR="009D26EB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14:paraId="3D8211A0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experimentat </w:t>
            </w:r>
          </w:p>
        </w:tc>
        <w:tc>
          <w:tcPr>
            <w:tcW w:w="281" w:type="dxa"/>
            <w:vAlign w:val="center"/>
          </w:tcPr>
          <w:p w14:paraId="41EAEB29" w14:textId="4338ECFC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</w:t>
            </w:r>
            <w:r w:rsidR="009D26EB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6C4C5B09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experimentat </w:t>
            </w:r>
          </w:p>
        </w:tc>
      </w:tr>
      <w:tr w:rsidR="00D212EF" w:rsidRPr="001A6E8F" w14:paraId="025F1ABD" w14:textId="77777777" w:rsidTr="00B67D0D">
        <w:trPr>
          <w:cantSplit/>
        </w:trPr>
        <w:tc>
          <w:tcPr>
            <w:tcW w:w="3119" w:type="dxa"/>
          </w:tcPr>
          <w:p w14:paraId="585B0D91" w14:textId="77777777" w:rsidR="00D212EF" w:rsidRPr="001A6E8F" w:rsidRDefault="00D212EF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Franceză</w:t>
            </w:r>
          </w:p>
        </w:tc>
        <w:tc>
          <w:tcPr>
            <w:tcW w:w="140" w:type="dxa"/>
          </w:tcPr>
          <w:p w14:paraId="382468B7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7D203AD" w14:textId="77777777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</w:tc>
        <w:tc>
          <w:tcPr>
            <w:tcW w:w="1219" w:type="dxa"/>
            <w:vAlign w:val="center"/>
          </w:tcPr>
          <w:p w14:paraId="7EE403D2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vAlign w:val="center"/>
          </w:tcPr>
          <w:p w14:paraId="0C7398C9" w14:textId="7A722FAF" w:rsidR="00D212EF" w:rsidRPr="001A6E8F" w:rsidRDefault="008B2753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49B9167C" w14:textId="77DA3A13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</w:t>
            </w:r>
            <w:r w:rsidR="008B2753">
              <w:rPr>
                <w:rFonts w:ascii="Times New Roman" w:hAnsi="Times New Roman"/>
                <w:sz w:val="24"/>
                <w:szCs w:val="24"/>
              </w:rPr>
              <w:t>independent</w:t>
            </w:r>
          </w:p>
        </w:tc>
        <w:tc>
          <w:tcPr>
            <w:tcW w:w="282" w:type="dxa"/>
            <w:vAlign w:val="center"/>
          </w:tcPr>
          <w:p w14:paraId="5CA0671D" w14:textId="46046A36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B</w:t>
            </w:r>
            <w:r w:rsidR="008B2753">
              <w:rPr>
                <w:rFonts w:ascii="Times New Roman" w:hAnsi="Times New Roman"/>
                <w:sz w:val="24"/>
                <w:szCs w:val="24"/>
              </w:rPr>
              <w:t>1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10A0BC19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vAlign w:val="center"/>
          </w:tcPr>
          <w:p w14:paraId="015CC887" w14:textId="7A91AE8F" w:rsidR="00D212EF" w:rsidRPr="001A6E8F" w:rsidRDefault="008B2753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14:paraId="5F85946B" w14:textId="7CCE1F19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</w:t>
            </w:r>
            <w:r w:rsidR="008B2753">
              <w:rPr>
                <w:rFonts w:ascii="Times New Roman" w:hAnsi="Times New Roman"/>
                <w:sz w:val="24"/>
                <w:szCs w:val="24"/>
              </w:rPr>
              <w:t>elementar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vAlign w:val="center"/>
          </w:tcPr>
          <w:p w14:paraId="229BC19D" w14:textId="0EDBEA52" w:rsidR="00D212EF" w:rsidRPr="001A6E8F" w:rsidRDefault="008B2753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4C5F62D3" w14:textId="2297CC7B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</w:t>
            </w:r>
            <w:r w:rsidR="008B2753">
              <w:rPr>
                <w:rFonts w:ascii="Times New Roman" w:hAnsi="Times New Roman"/>
                <w:sz w:val="24"/>
                <w:szCs w:val="24"/>
              </w:rPr>
              <w:t>elementar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12EF" w:rsidRPr="001A6E8F" w14:paraId="5F1171C6" w14:textId="77777777" w:rsidTr="00B67D0D">
        <w:trPr>
          <w:cantSplit/>
        </w:trPr>
        <w:tc>
          <w:tcPr>
            <w:tcW w:w="3119" w:type="dxa"/>
          </w:tcPr>
          <w:p w14:paraId="15916F39" w14:textId="77777777" w:rsidR="00D212EF" w:rsidRPr="001A6E8F" w:rsidRDefault="00D212EF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Spaniolă</w:t>
            </w:r>
          </w:p>
        </w:tc>
        <w:tc>
          <w:tcPr>
            <w:tcW w:w="140" w:type="dxa"/>
          </w:tcPr>
          <w:p w14:paraId="076497C8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91F955E" w14:textId="36817651" w:rsidR="00D212EF" w:rsidRPr="001A6E8F" w:rsidRDefault="00BA4E56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0BB21C74" w14:textId="412F866E" w:rsidR="00D212EF" w:rsidRPr="001A6E8F" w:rsidRDefault="00BA4E56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Utilizator elementar</w:t>
            </w:r>
          </w:p>
        </w:tc>
        <w:tc>
          <w:tcPr>
            <w:tcW w:w="283" w:type="dxa"/>
            <w:vAlign w:val="center"/>
          </w:tcPr>
          <w:p w14:paraId="4AFA57CB" w14:textId="13FAE02D" w:rsidR="00D212EF" w:rsidRPr="001A6E8F" w:rsidRDefault="00BA4E56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0106F5CB" w14:textId="4D44CF60" w:rsidR="00D212EF" w:rsidRPr="001A6E8F" w:rsidRDefault="00BA4E56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Utilizator elementar</w:t>
            </w:r>
          </w:p>
        </w:tc>
        <w:tc>
          <w:tcPr>
            <w:tcW w:w="282" w:type="dxa"/>
            <w:vAlign w:val="center"/>
          </w:tcPr>
          <w:p w14:paraId="03102792" w14:textId="77777777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A2 </w:t>
            </w:r>
          </w:p>
        </w:tc>
        <w:tc>
          <w:tcPr>
            <w:tcW w:w="1219" w:type="dxa"/>
            <w:vAlign w:val="center"/>
          </w:tcPr>
          <w:p w14:paraId="1DCAAFB5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3" w:type="dxa"/>
            <w:vAlign w:val="center"/>
          </w:tcPr>
          <w:p w14:paraId="03C3836A" w14:textId="77777777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A2 </w:t>
            </w:r>
          </w:p>
        </w:tc>
        <w:tc>
          <w:tcPr>
            <w:tcW w:w="1221" w:type="dxa"/>
            <w:vAlign w:val="center"/>
          </w:tcPr>
          <w:p w14:paraId="7E953DBA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1" w:type="dxa"/>
            <w:vAlign w:val="center"/>
          </w:tcPr>
          <w:p w14:paraId="3E6E0451" w14:textId="14E4EE6B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1DA85D56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</w:tr>
      <w:tr w:rsidR="00D212EF" w:rsidRPr="001A6E8F" w14:paraId="68AC57E9" w14:textId="77777777" w:rsidTr="00B67D0D">
        <w:trPr>
          <w:cantSplit/>
        </w:trPr>
        <w:tc>
          <w:tcPr>
            <w:tcW w:w="3119" w:type="dxa"/>
          </w:tcPr>
          <w:p w14:paraId="3B46A859" w14:textId="77777777" w:rsidR="00D212EF" w:rsidRPr="001A6E8F" w:rsidRDefault="00D212EF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Germană</w:t>
            </w:r>
          </w:p>
        </w:tc>
        <w:tc>
          <w:tcPr>
            <w:tcW w:w="140" w:type="dxa"/>
          </w:tcPr>
          <w:p w14:paraId="20B53BFF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3CB5B0F" w14:textId="77777777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A2 </w:t>
            </w:r>
          </w:p>
        </w:tc>
        <w:tc>
          <w:tcPr>
            <w:tcW w:w="1219" w:type="dxa"/>
            <w:vAlign w:val="center"/>
          </w:tcPr>
          <w:p w14:paraId="0B713BD9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3" w:type="dxa"/>
            <w:vAlign w:val="center"/>
          </w:tcPr>
          <w:p w14:paraId="1211AECE" w14:textId="3A1D4182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4B6BC670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2" w:type="dxa"/>
            <w:vAlign w:val="center"/>
          </w:tcPr>
          <w:p w14:paraId="00A899F9" w14:textId="79AF3B5F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5F278C6B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3" w:type="dxa"/>
            <w:vAlign w:val="center"/>
          </w:tcPr>
          <w:p w14:paraId="0B42D019" w14:textId="6E4CEF76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14:paraId="1D360B40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  <w:tc>
          <w:tcPr>
            <w:tcW w:w="281" w:type="dxa"/>
            <w:vAlign w:val="center"/>
          </w:tcPr>
          <w:p w14:paraId="3D5A6A9F" w14:textId="3A37E7CD" w:rsidR="00D212EF" w:rsidRPr="001A6E8F" w:rsidRDefault="00D212EF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8B2753">
              <w:rPr>
                <w:rFonts w:ascii="Times New Roman" w:hAnsi="Times New Roman"/>
                <w:sz w:val="24"/>
                <w:szCs w:val="24"/>
              </w:rPr>
              <w:t>2</w:t>
            </w:r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0B91D78" w14:textId="77777777" w:rsidR="00D212EF" w:rsidRPr="001A6E8F" w:rsidRDefault="00D212EF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Utilizator elementar </w:t>
            </w:r>
          </w:p>
        </w:tc>
      </w:tr>
      <w:tr w:rsidR="00D212EF" w:rsidRPr="001A6E8F" w14:paraId="75DF8A20" w14:textId="77777777" w:rsidTr="00B67D0D">
        <w:trPr>
          <w:cantSplit/>
        </w:trPr>
        <w:tc>
          <w:tcPr>
            <w:tcW w:w="3119" w:type="dxa"/>
          </w:tcPr>
          <w:p w14:paraId="36B58540" w14:textId="77777777" w:rsidR="00D212EF" w:rsidRPr="001A6E8F" w:rsidRDefault="00D212E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14:paraId="6CC5A889" w14:textId="77777777" w:rsidR="00D212EF" w:rsidRPr="001A6E8F" w:rsidRDefault="00D212EF">
            <w:pPr>
              <w:pStyle w:val="LevelAssessment-Not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7" w:history="1">
              <w:r w:rsidRPr="001A6E8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Cadrului european comun de referinţă pentru limbi</w:t>
              </w:r>
            </w:hyperlink>
            <w:r w:rsidRPr="001A6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12EF" w:rsidRPr="001A6E8F" w14:paraId="0F496D6A" w14:textId="77777777" w:rsidTr="00B67D0D">
        <w:trPr>
          <w:cantSplit/>
        </w:trPr>
        <w:tc>
          <w:tcPr>
            <w:tcW w:w="3119" w:type="dxa"/>
          </w:tcPr>
          <w:p w14:paraId="1BC2DF4B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1DFD08DB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44E926E4" w14:textId="77777777" w:rsidTr="00B67D0D">
        <w:tc>
          <w:tcPr>
            <w:tcW w:w="3119" w:type="dxa"/>
          </w:tcPr>
          <w:p w14:paraId="0EF7234C" w14:textId="77777777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655" w:type="dxa"/>
            <w:gridSpan w:val="11"/>
          </w:tcPr>
          <w:p w14:paraId="3A11DF65" w14:textId="77777777" w:rsidR="00391C5D" w:rsidRPr="00391C5D" w:rsidRDefault="00391C5D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391C5D">
              <w:rPr>
                <w:rFonts w:ascii="Times New Roman" w:hAnsi="Times New Roman"/>
                <w:sz w:val="24"/>
                <w:szCs w:val="24"/>
              </w:rPr>
              <w:t xml:space="preserve">- coordonator proiect Partener 1 (Institutul Teologic Adventist) în cadrul proiectului </w:t>
            </w:r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“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Şansa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educaţie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şansa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ta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!”, POSDRU/188/2.2/S/156050, 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perioada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>septembrie-decembrie</w:t>
            </w:r>
            <w:proofErr w:type="spellEnd"/>
            <w:r w:rsidRPr="000D5908">
              <w:rPr>
                <w:rFonts w:ascii="Times New Roman" w:eastAsia="Calibri" w:hAnsi="Times New Roman"/>
                <w:kern w:val="24"/>
                <w:sz w:val="24"/>
                <w:szCs w:val="24"/>
                <w:lang w:val="es-ES"/>
              </w:rPr>
              <w:t xml:space="preserve"> 2015</w:t>
            </w:r>
          </w:p>
          <w:p w14:paraId="5AB3F5CA" w14:textId="77777777" w:rsidR="00D212EF" w:rsidRPr="001A6E8F" w:rsidRDefault="00391C5D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212EF" w:rsidRPr="001A6E8F">
              <w:rPr>
                <w:rFonts w:ascii="Times New Roman" w:hAnsi="Times New Roman"/>
                <w:sz w:val="24"/>
                <w:szCs w:val="24"/>
              </w:rPr>
              <w:t>participare la două contracte de cercetare în calitate de membru în echipa de proiect</w:t>
            </w:r>
          </w:p>
        </w:tc>
      </w:tr>
      <w:tr w:rsidR="00D212EF" w:rsidRPr="001A6E8F" w14:paraId="77FE4F05" w14:textId="77777777" w:rsidTr="00B67D0D">
        <w:trPr>
          <w:cantSplit/>
        </w:trPr>
        <w:tc>
          <w:tcPr>
            <w:tcW w:w="3119" w:type="dxa"/>
          </w:tcPr>
          <w:p w14:paraId="47F7671C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793B6E2B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12BE5060" w14:textId="77777777" w:rsidTr="00B67D0D">
        <w:tc>
          <w:tcPr>
            <w:tcW w:w="3119" w:type="dxa"/>
          </w:tcPr>
          <w:p w14:paraId="722A6621" w14:textId="53F26F3F" w:rsidR="00D212EF" w:rsidRPr="001A6E8F" w:rsidRDefault="00D212EF">
            <w:pPr>
              <w:pStyle w:val="CVHeading3-FirstLine"/>
              <w:rPr>
                <w:rFonts w:ascii="Times New Roman" w:hAnsi="Times New Roman"/>
                <w:sz w:val="24"/>
                <w:szCs w:val="24"/>
              </w:rPr>
            </w:pPr>
            <w:r w:rsidRPr="001A6E8F">
              <w:rPr>
                <w:rFonts w:ascii="Times New Roman" w:hAnsi="Times New Roman"/>
                <w:sz w:val="24"/>
                <w:szCs w:val="24"/>
              </w:rPr>
              <w:t>A</w:t>
            </w:r>
            <w:r w:rsidR="00D76136">
              <w:rPr>
                <w:rFonts w:ascii="Times New Roman" w:hAnsi="Times New Roman"/>
                <w:sz w:val="24"/>
                <w:szCs w:val="24"/>
              </w:rPr>
              <w:t>ctivitate științifică</w:t>
            </w:r>
          </w:p>
        </w:tc>
        <w:tc>
          <w:tcPr>
            <w:tcW w:w="7655" w:type="dxa"/>
            <w:gridSpan w:val="11"/>
          </w:tcPr>
          <w:p w14:paraId="5F9CEECE" w14:textId="77777777" w:rsidR="00D212EF" w:rsidRPr="00AA03FA" w:rsidRDefault="00D212EF" w:rsidP="00AA03FA">
            <w:pPr>
              <w:pStyle w:val="CVNormal-FirstLi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1B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A03FA">
              <w:rPr>
                <w:rFonts w:ascii="Times New Roman" w:hAnsi="Times New Roman"/>
                <w:sz w:val="24"/>
                <w:szCs w:val="24"/>
              </w:rPr>
              <w:t>o carte unic autor</w:t>
            </w:r>
          </w:p>
          <w:p w14:paraId="2282478E" w14:textId="1986D714" w:rsidR="00D212EF" w:rsidRPr="00AA03FA" w:rsidRDefault="00D212EF" w:rsidP="00AA03FA">
            <w:pPr>
              <w:pStyle w:val="CVNormal-FirstLi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3FA">
              <w:rPr>
                <w:rFonts w:ascii="Times New Roman" w:hAnsi="Times New Roman"/>
                <w:sz w:val="24"/>
                <w:szCs w:val="24"/>
              </w:rPr>
              <w:t>-</w:t>
            </w:r>
            <w:r w:rsidR="0036416F" w:rsidRPr="00AA0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3FA" w:rsidRPr="00AA03FA">
              <w:rPr>
                <w:rFonts w:ascii="Times New Roman" w:hAnsi="Times New Roman"/>
                <w:sz w:val="24"/>
                <w:szCs w:val="24"/>
              </w:rPr>
              <w:t>4 cărți coautor/colaborare</w:t>
            </w:r>
          </w:p>
          <w:p w14:paraId="64F5CA98" w14:textId="1A6FA949" w:rsidR="00AA03FA" w:rsidRPr="00AA03FA" w:rsidRDefault="00AA03FA" w:rsidP="00AA03FA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3FA">
              <w:rPr>
                <w:rFonts w:ascii="Times New Roman" w:hAnsi="Times New Roman"/>
                <w:sz w:val="24"/>
                <w:szCs w:val="24"/>
              </w:rPr>
              <w:t>- 2 volume editor</w:t>
            </w:r>
          </w:p>
          <w:p w14:paraId="7AFFC994" w14:textId="17F45213" w:rsidR="00D212EF" w:rsidRPr="00205133" w:rsidRDefault="00205133" w:rsidP="00AA03FA">
            <w:pPr>
              <w:pStyle w:val="CVNormal-FirstLi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3FA">
              <w:rPr>
                <w:rFonts w:ascii="Times New Roman" w:hAnsi="Times New Roman"/>
                <w:sz w:val="24"/>
                <w:szCs w:val="24"/>
              </w:rPr>
              <w:t>-</w:t>
            </w:r>
            <w:r w:rsidR="00D76136" w:rsidRPr="00AA03F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AA03F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D212EF" w:rsidRPr="00AA03FA">
              <w:rPr>
                <w:rFonts w:ascii="Times New Roman" w:hAnsi="Times New Roman"/>
                <w:sz w:val="24"/>
                <w:szCs w:val="24"/>
              </w:rPr>
              <w:t>de articole</w:t>
            </w:r>
            <w:r w:rsidR="00D212EF" w:rsidRPr="00205133">
              <w:rPr>
                <w:rFonts w:ascii="Times New Roman" w:hAnsi="Times New Roman"/>
                <w:sz w:val="24"/>
                <w:szCs w:val="24"/>
              </w:rPr>
              <w:t xml:space="preserve"> si studii pu</w:t>
            </w:r>
            <w:r w:rsidR="0036416F" w:rsidRPr="00205133">
              <w:rPr>
                <w:rFonts w:ascii="Times New Roman" w:hAnsi="Times New Roman"/>
                <w:sz w:val="24"/>
                <w:szCs w:val="24"/>
              </w:rPr>
              <w:t>blicate în reviste şi volume de specialitate</w:t>
            </w:r>
          </w:p>
          <w:p w14:paraId="41E53F68" w14:textId="6CFE811A" w:rsidR="00D212EF" w:rsidRPr="0079365F" w:rsidRDefault="00D50946" w:rsidP="00AA03FA">
            <w:pPr>
              <w:pStyle w:val="CVNormal-FirstLine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1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3CD1" w:rsidRPr="00205133">
              <w:rPr>
                <w:rFonts w:ascii="Times New Roman" w:hAnsi="Times New Roman"/>
                <w:sz w:val="24"/>
                <w:szCs w:val="24"/>
              </w:rPr>
              <w:t xml:space="preserve">peste </w:t>
            </w:r>
            <w:r w:rsidR="00205133" w:rsidRPr="00205133">
              <w:rPr>
                <w:rFonts w:ascii="Times New Roman" w:hAnsi="Times New Roman"/>
                <w:sz w:val="24"/>
                <w:szCs w:val="24"/>
              </w:rPr>
              <w:t>30</w:t>
            </w:r>
            <w:r w:rsidR="0036416F" w:rsidRPr="00205133">
              <w:rPr>
                <w:rFonts w:ascii="Times New Roman" w:hAnsi="Times New Roman"/>
                <w:sz w:val="24"/>
                <w:szCs w:val="24"/>
              </w:rPr>
              <w:t xml:space="preserve"> de comunicări </w:t>
            </w:r>
            <w:proofErr w:type="spellStart"/>
            <w:r w:rsidR="0036416F" w:rsidRPr="00205133">
              <w:rPr>
                <w:rFonts w:ascii="Times New Roman" w:hAnsi="Times New Roman"/>
                <w:sz w:val="24"/>
                <w:szCs w:val="24"/>
              </w:rPr>
              <w:t>ştiinţ</w:t>
            </w:r>
            <w:r w:rsidR="00D212EF" w:rsidRPr="00205133">
              <w:rPr>
                <w:rFonts w:ascii="Times New Roman" w:hAnsi="Times New Roman"/>
                <w:sz w:val="24"/>
                <w:szCs w:val="24"/>
              </w:rPr>
              <w:t>ifice</w:t>
            </w:r>
            <w:proofErr w:type="spellEnd"/>
            <w:r w:rsidR="00D212EF" w:rsidRPr="002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12EF" w:rsidRPr="00205133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="00D212EF" w:rsidRPr="002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12EF" w:rsidRPr="0020513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D212EF" w:rsidRPr="00205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12EF" w:rsidRPr="00205133">
              <w:rPr>
                <w:rFonts w:ascii="Times New Roman" w:hAnsi="Times New Roman"/>
                <w:sz w:val="24"/>
                <w:szCs w:val="24"/>
              </w:rPr>
              <w:t>internaţionale</w:t>
            </w:r>
            <w:proofErr w:type="spellEnd"/>
          </w:p>
        </w:tc>
      </w:tr>
      <w:tr w:rsidR="00D212EF" w:rsidRPr="001A6E8F" w14:paraId="0E8CAAA0" w14:textId="77777777" w:rsidTr="00B67D0D">
        <w:trPr>
          <w:cantSplit/>
        </w:trPr>
        <w:tc>
          <w:tcPr>
            <w:tcW w:w="3119" w:type="dxa"/>
          </w:tcPr>
          <w:p w14:paraId="2A1E3351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63A365FE" w14:textId="77777777" w:rsidR="00D212EF" w:rsidRPr="001A6E8F" w:rsidRDefault="00D212E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1A6E8F" w14:paraId="3EF11638" w14:textId="77777777" w:rsidTr="00B67D0D">
        <w:tc>
          <w:tcPr>
            <w:tcW w:w="3119" w:type="dxa"/>
          </w:tcPr>
          <w:p w14:paraId="5483ACDE" w14:textId="3608D19D" w:rsidR="00D212EF" w:rsidRPr="001A6E8F" w:rsidRDefault="00D212EF">
            <w:pPr>
              <w:pStyle w:val="CVHead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gridSpan w:val="11"/>
          </w:tcPr>
          <w:p w14:paraId="52486900" w14:textId="53671E78" w:rsidR="00D212EF" w:rsidRPr="001A6E8F" w:rsidRDefault="00D212EF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E276E" w14:textId="77777777" w:rsidR="00D212EF" w:rsidRPr="001A6E8F" w:rsidRDefault="00D212EF">
      <w:pPr>
        <w:pStyle w:val="CVNormal"/>
        <w:rPr>
          <w:rFonts w:ascii="Times New Roman" w:hAnsi="Times New Roman"/>
          <w:sz w:val="24"/>
          <w:szCs w:val="24"/>
        </w:rPr>
      </w:pPr>
    </w:p>
    <w:p w14:paraId="26FD8384" w14:textId="77777777" w:rsidR="00045943" w:rsidRDefault="00045943" w:rsidP="00045943">
      <w:pPr>
        <w:pStyle w:val="CVNormal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4FF3E955" w14:textId="77777777" w:rsidR="00045943" w:rsidRDefault="00045943" w:rsidP="00045943">
      <w:pPr>
        <w:pStyle w:val="CVNormal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6B294593" w14:textId="77777777" w:rsidR="00654B3C" w:rsidRPr="00122242" w:rsidRDefault="00654B3C" w:rsidP="00122242">
      <w:pPr>
        <w:pStyle w:val="CVNormal"/>
        <w:ind w:left="426"/>
        <w:rPr>
          <w:rFonts w:ascii="Times New Roman" w:hAnsi="Times New Roman"/>
          <w:bCs/>
          <w:sz w:val="24"/>
          <w:szCs w:val="24"/>
        </w:rPr>
      </w:pPr>
    </w:p>
    <w:sectPr w:rsidR="00654B3C" w:rsidRPr="00122242" w:rsidSect="00775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3785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0791" w14:textId="77777777" w:rsidR="00EB2167" w:rsidRDefault="00EB2167">
      <w:r>
        <w:separator/>
      </w:r>
    </w:p>
  </w:endnote>
  <w:endnote w:type="continuationSeparator" w:id="0">
    <w:p w14:paraId="5BE8C7EE" w14:textId="77777777" w:rsidR="00EB2167" w:rsidRDefault="00EB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6537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22B22" w14:textId="7BE7BB83" w:rsidR="002200C1" w:rsidRDefault="002200C1" w:rsidP="002200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E478" w14:textId="77777777" w:rsidR="002200C1" w:rsidRDefault="002200C1" w:rsidP="00A45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91252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A1FDCD" w14:textId="0FCB5ADC" w:rsidR="002200C1" w:rsidRDefault="002200C1" w:rsidP="002200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2200C1" w14:paraId="46B22708" w14:textId="77777777">
      <w:trPr>
        <w:cantSplit/>
      </w:trPr>
      <w:tc>
        <w:tcPr>
          <w:tcW w:w="3117" w:type="dxa"/>
        </w:tcPr>
        <w:p w14:paraId="181A9517" w14:textId="31077F0E" w:rsidR="002200C1" w:rsidRDefault="002200C1" w:rsidP="00A45136">
          <w:pPr>
            <w:pStyle w:val="CVFooterLeft"/>
            <w:ind w:right="360"/>
          </w:pPr>
          <w:r>
            <w:t xml:space="preserve">Pagina  /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  <w:r>
            <w:t xml:space="preserve"> - Curriculum vitae  </w:t>
          </w:r>
        </w:p>
        <w:p w14:paraId="4ED6590A" w14:textId="77777777" w:rsidR="002200C1" w:rsidRDefault="002200C1">
          <w:pPr>
            <w:pStyle w:val="CVFooterLeft"/>
          </w:pPr>
          <w:r>
            <w:t xml:space="preserve">Roxana Paraschiv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022ABA1" w14:textId="77777777" w:rsidR="002200C1" w:rsidRDefault="002200C1">
          <w:pPr>
            <w:pStyle w:val="CVFooterRight"/>
          </w:pPr>
        </w:p>
        <w:p w14:paraId="1D1EEE8C" w14:textId="77777777" w:rsidR="002200C1" w:rsidRDefault="002200C1">
          <w:pPr>
            <w:pStyle w:val="CVFooterRight"/>
          </w:pPr>
        </w:p>
      </w:tc>
    </w:tr>
  </w:tbl>
  <w:p w14:paraId="3B904442" w14:textId="77777777" w:rsidR="002200C1" w:rsidRDefault="002200C1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F9BD" w14:textId="77777777" w:rsidR="002200C1" w:rsidRDefault="0022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5CB4" w14:textId="77777777" w:rsidR="00EB2167" w:rsidRDefault="00EB2167">
      <w:r>
        <w:separator/>
      </w:r>
    </w:p>
  </w:footnote>
  <w:footnote w:type="continuationSeparator" w:id="0">
    <w:p w14:paraId="37253A25" w14:textId="77777777" w:rsidR="00EB2167" w:rsidRDefault="00EB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5767" w14:textId="77777777" w:rsidR="002200C1" w:rsidRDefault="00220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F031" w14:textId="77777777" w:rsidR="002200C1" w:rsidRDefault="00220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DBFD" w14:textId="77777777" w:rsidR="002200C1" w:rsidRDefault="00220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86C72D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40FC3"/>
    <w:multiLevelType w:val="hybridMultilevel"/>
    <w:tmpl w:val="10166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C17C2"/>
    <w:multiLevelType w:val="hybridMultilevel"/>
    <w:tmpl w:val="FDC64AA4"/>
    <w:lvl w:ilvl="0" w:tplc="3A764DCC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43732F"/>
    <w:multiLevelType w:val="hybridMultilevel"/>
    <w:tmpl w:val="F0E293DE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C4E3E95"/>
    <w:multiLevelType w:val="hybridMultilevel"/>
    <w:tmpl w:val="4C06CFAE"/>
    <w:lvl w:ilvl="0" w:tplc="B78289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CA51A7"/>
    <w:multiLevelType w:val="hybridMultilevel"/>
    <w:tmpl w:val="A8E25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495C"/>
    <w:multiLevelType w:val="hybridMultilevel"/>
    <w:tmpl w:val="DADCA7DE"/>
    <w:lvl w:ilvl="0" w:tplc="1D8CFD3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0E7285"/>
    <w:multiLevelType w:val="hybridMultilevel"/>
    <w:tmpl w:val="1E528926"/>
    <w:lvl w:ilvl="0" w:tplc="5980081A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A63406"/>
    <w:multiLevelType w:val="hybridMultilevel"/>
    <w:tmpl w:val="5D24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267C8"/>
    <w:multiLevelType w:val="hybridMultilevel"/>
    <w:tmpl w:val="86F8678A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7F"/>
    <w:rsid w:val="000061CF"/>
    <w:rsid w:val="00017728"/>
    <w:rsid w:val="00025DC6"/>
    <w:rsid w:val="00026F8B"/>
    <w:rsid w:val="00045943"/>
    <w:rsid w:val="000614A7"/>
    <w:rsid w:val="000642B4"/>
    <w:rsid w:val="00075E57"/>
    <w:rsid w:val="000A54A9"/>
    <w:rsid w:val="000A5C20"/>
    <w:rsid w:val="000D5908"/>
    <w:rsid w:val="000E38F2"/>
    <w:rsid w:val="0011174E"/>
    <w:rsid w:val="00122242"/>
    <w:rsid w:val="0012684B"/>
    <w:rsid w:val="00135A10"/>
    <w:rsid w:val="001A6E8F"/>
    <w:rsid w:val="001B2614"/>
    <w:rsid w:val="001E277F"/>
    <w:rsid w:val="001E4BEF"/>
    <w:rsid w:val="001E6A31"/>
    <w:rsid w:val="00205133"/>
    <w:rsid w:val="00207741"/>
    <w:rsid w:val="00212AA9"/>
    <w:rsid w:val="002200C1"/>
    <w:rsid w:val="00220E0F"/>
    <w:rsid w:val="00235153"/>
    <w:rsid w:val="00240C33"/>
    <w:rsid w:val="00246AC6"/>
    <w:rsid w:val="002703CA"/>
    <w:rsid w:val="0027373C"/>
    <w:rsid w:val="00274ACC"/>
    <w:rsid w:val="0027566A"/>
    <w:rsid w:val="002A25C1"/>
    <w:rsid w:val="002A5D3D"/>
    <w:rsid w:val="002B3103"/>
    <w:rsid w:val="002B4920"/>
    <w:rsid w:val="002B76AE"/>
    <w:rsid w:val="002F499A"/>
    <w:rsid w:val="002F5EB8"/>
    <w:rsid w:val="0036208D"/>
    <w:rsid w:val="0036416F"/>
    <w:rsid w:val="00374699"/>
    <w:rsid w:val="00377CD9"/>
    <w:rsid w:val="00381008"/>
    <w:rsid w:val="0038188D"/>
    <w:rsid w:val="00382C60"/>
    <w:rsid w:val="00391C5D"/>
    <w:rsid w:val="00394B44"/>
    <w:rsid w:val="00404B02"/>
    <w:rsid w:val="00420AB5"/>
    <w:rsid w:val="004639CD"/>
    <w:rsid w:val="004D05D0"/>
    <w:rsid w:val="004D5AF1"/>
    <w:rsid w:val="004E0B8D"/>
    <w:rsid w:val="004E142A"/>
    <w:rsid w:val="004E1476"/>
    <w:rsid w:val="004F4FD4"/>
    <w:rsid w:val="00500D1A"/>
    <w:rsid w:val="00507DAA"/>
    <w:rsid w:val="005261E8"/>
    <w:rsid w:val="00557D7D"/>
    <w:rsid w:val="00586FBC"/>
    <w:rsid w:val="005C75EF"/>
    <w:rsid w:val="005D3CD1"/>
    <w:rsid w:val="005E33AD"/>
    <w:rsid w:val="005E3685"/>
    <w:rsid w:val="006067AD"/>
    <w:rsid w:val="006124BB"/>
    <w:rsid w:val="00654B3C"/>
    <w:rsid w:val="00664236"/>
    <w:rsid w:val="00667C41"/>
    <w:rsid w:val="00687773"/>
    <w:rsid w:val="006A35AA"/>
    <w:rsid w:val="006B3B02"/>
    <w:rsid w:val="006D3737"/>
    <w:rsid w:val="006E594A"/>
    <w:rsid w:val="006E5BCE"/>
    <w:rsid w:val="006F23F1"/>
    <w:rsid w:val="00700644"/>
    <w:rsid w:val="0076743F"/>
    <w:rsid w:val="00775C19"/>
    <w:rsid w:val="00790676"/>
    <w:rsid w:val="00792E0C"/>
    <w:rsid w:val="0079365F"/>
    <w:rsid w:val="007B3D23"/>
    <w:rsid w:val="007C3CBB"/>
    <w:rsid w:val="007D23A9"/>
    <w:rsid w:val="0080042D"/>
    <w:rsid w:val="0080137A"/>
    <w:rsid w:val="00834539"/>
    <w:rsid w:val="00864EB5"/>
    <w:rsid w:val="00875403"/>
    <w:rsid w:val="008867B4"/>
    <w:rsid w:val="008A0F1D"/>
    <w:rsid w:val="008A242A"/>
    <w:rsid w:val="008B2753"/>
    <w:rsid w:val="008D7D2A"/>
    <w:rsid w:val="00960609"/>
    <w:rsid w:val="00967BE6"/>
    <w:rsid w:val="009A504B"/>
    <w:rsid w:val="009C33E0"/>
    <w:rsid w:val="009D26EB"/>
    <w:rsid w:val="00A15D23"/>
    <w:rsid w:val="00A213CD"/>
    <w:rsid w:val="00A21581"/>
    <w:rsid w:val="00A45136"/>
    <w:rsid w:val="00A625BD"/>
    <w:rsid w:val="00AA03FA"/>
    <w:rsid w:val="00AC2075"/>
    <w:rsid w:val="00AD3273"/>
    <w:rsid w:val="00B00F5F"/>
    <w:rsid w:val="00B502AB"/>
    <w:rsid w:val="00B648B7"/>
    <w:rsid w:val="00B67D0D"/>
    <w:rsid w:val="00B76974"/>
    <w:rsid w:val="00B875B2"/>
    <w:rsid w:val="00BA4E56"/>
    <w:rsid w:val="00BB2019"/>
    <w:rsid w:val="00BC701F"/>
    <w:rsid w:val="00C30A31"/>
    <w:rsid w:val="00C678D6"/>
    <w:rsid w:val="00C973F2"/>
    <w:rsid w:val="00CA0DC9"/>
    <w:rsid w:val="00CD257A"/>
    <w:rsid w:val="00CE0EFB"/>
    <w:rsid w:val="00D02FD9"/>
    <w:rsid w:val="00D14287"/>
    <w:rsid w:val="00D212EF"/>
    <w:rsid w:val="00D234F9"/>
    <w:rsid w:val="00D244DC"/>
    <w:rsid w:val="00D30770"/>
    <w:rsid w:val="00D44C29"/>
    <w:rsid w:val="00D47496"/>
    <w:rsid w:val="00D50946"/>
    <w:rsid w:val="00D5444D"/>
    <w:rsid w:val="00D715C0"/>
    <w:rsid w:val="00D76136"/>
    <w:rsid w:val="00DB2AA5"/>
    <w:rsid w:val="00DC1582"/>
    <w:rsid w:val="00DC2328"/>
    <w:rsid w:val="00DF16EC"/>
    <w:rsid w:val="00E02305"/>
    <w:rsid w:val="00E26F09"/>
    <w:rsid w:val="00E37B08"/>
    <w:rsid w:val="00E427FC"/>
    <w:rsid w:val="00E6417C"/>
    <w:rsid w:val="00E7358C"/>
    <w:rsid w:val="00E76EE8"/>
    <w:rsid w:val="00EB2167"/>
    <w:rsid w:val="00ED2A74"/>
    <w:rsid w:val="00F17C87"/>
    <w:rsid w:val="00F22537"/>
    <w:rsid w:val="00F80843"/>
    <w:rsid w:val="00F91BC2"/>
    <w:rsid w:val="00FA3DD4"/>
    <w:rsid w:val="00FB510B"/>
    <w:rsid w:val="00FC07CB"/>
    <w:rsid w:val="00FC23AD"/>
    <w:rsid w:val="00FE651F"/>
    <w:rsid w:val="00FE65AC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CC2941"/>
  <w15:docId w15:val="{9E818D62-F5C3-E84E-ABCA-FFF2F9D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99A"/>
    <w:pPr>
      <w:suppressAutoHyphens/>
    </w:pPr>
    <w:rPr>
      <w:rFonts w:ascii="Arial Narrow" w:hAnsi="Arial Narrow"/>
      <w:lang w:val="ro-RO" w:eastAsia="ar-SA"/>
    </w:rPr>
  </w:style>
  <w:style w:type="paragraph" w:styleId="Heading5">
    <w:name w:val="heading 5"/>
    <w:basedOn w:val="Normal"/>
    <w:qFormat/>
    <w:rsid w:val="00D50946"/>
    <w:pPr>
      <w:suppressAutoHyphens w:val="0"/>
      <w:spacing w:before="100" w:beforeAutospacing="1" w:after="100" w:afterAutospacing="1"/>
      <w:outlineLvl w:val="4"/>
    </w:pPr>
    <w:rPr>
      <w:rFonts w:ascii="Times New Roman" w:hAnsi="Times New Roman"/>
      <w:b/>
      <w:bCs/>
      <w:lang w:eastAsia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2F499A"/>
  </w:style>
  <w:style w:type="character" w:styleId="PageNumber">
    <w:name w:val="page number"/>
    <w:basedOn w:val="WW-DefaultParagraphFont"/>
    <w:rsid w:val="002F499A"/>
  </w:style>
  <w:style w:type="character" w:styleId="Hyperlink">
    <w:name w:val="Hyperlink"/>
    <w:basedOn w:val="WW-DefaultParagraphFont"/>
    <w:uiPriority w:val="99"/>
    <w:rsid w:val="002F499A"/>
    <w:rPr>
      <w:color w:val="0000FF"/>
      <w:u w:val="single"/>
    </w:rPr>
  </w:style>
  <w:style w:type="character" w:customStyle="1" w:styleId="EndnoteCharacters">
    <w:name w:val="Endnote Characters"/>
    <w:rsid w:val="002F499A"/>
  </w:style>
  <w:style w:type="character" w:customStyle="1" w:styleId="WW-DefaultParagraphFont">
    <w:name w:val="WW-Default Paragraph Font"/>
    <w:rsid w:val="002F499A"/>
  </w:style>
  <w:style w:type="paragraph" w:customStyle="1" w:styleId="CVTitle">
    <w:name w:val="CV Title"/>
    <w:basedOn w:val="Normal"/>
    <w:rsid w:val="002F499A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2F499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2F499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499A"/>
    <w:pPr>
      <w:spacing w:before="74"/>
    </w:pPr>
  </w:style>
  <w:style w:type="paragraph" w:customStyle="1" w:styleId="CVHeading3">
    <w:name w:val="CV Heading 3"/>
    <w:basedOn w:val="Normal"/>
    <w:next w:val="Normal"/>
    <w:rsid w:val="002F499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2F499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499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499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499A"/>
    <w:pPr>
      <w:textAlignment w:val="bottom"/>
    </w:pPr>
  </w:style>
  <w:style w:type="paragraph" w:customStyle="1" w:styleId="SmallGap">
    <w:name w:val="Small Gap"/>
    <w:basedOn w:val="Normal"/>
    <w:next w:val="Normal"/>
    <w:rsid w:val="002F499A"/>
    <w:rPr>
      <w:sz w:val="10"/>
    </w:rPr>
  </w:style>
  <w:style w:type="paragraph" w:customStyle="1" w:styleId="CVHeadingLevel">
    <w:name w:val="CV Heading Level"/>
    <w:basedOn w:val="CVHeading3"/>
    <w:next w:val="Normal"/>
    <w:rsid w:val="002F499A"/>
    <w:rPr>
      <w:i/>
    </w:rPr>
  </w:style>
  <w:style w:type="paragraph" w:customStyle="1" w:styleId="LevelAssessment-Heading1">
    <w:name w:val="Level Assessment - Heading 1"/>
    <w:basedOn w:val="LevelAssessment-Code"/>
    <w:rsid w:val="002F499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499A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2F499A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2F499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2F499A"/>
    <w:pPr>
      <w:spacing w:before="74"/>
    </w:pPr>
  </w:style>
  <w:style w:type="paragraph" w:customStyle="1" w:styleId="CVMedium">
    <w:name w:val="CV Medium"/>
    <w:basedOn w:val="CVMajor"/>
    <w:rsid w:val="002F499A"/>
    <w:rPr>
      <w:sz w:val="22"/>
    </w:rPr>
  </w:style>
  <w:style w:type="paragraph" w:customStyle="1" w:styleId="CVMedium-FirstLine">
    <w:name w:val="CV Medium - First Line"/>
    <w:basedOn w:val="CVMedium"/>
    <w:next w:val="CVMedium"/>
    <w:rsid w:val="002F499A"/>
    <w:pPr>
      <w:spacing w:before="74"/>
    </w:pPr>
  </w:style>
  <w:style w:type="paragraph" w:customStyle="1" w:styleId="CVNormal">
    <w:name w:val="CV Normal"/>
    <w:basedOn w:val="CVMedium"/>
    <w:rsid w:val="002F499A"/>
    <w:rPr>
      <w:b w:val="0"/>
      <w:sz w:val="20"/>
    </w:rPr>
  </w:style>
  <w:style w:type="paragraph" w:customStyle="1" w:styleId="CVSpacer">
    <w:name w:val="CV Spacer"/>
    <w:basedOn w:val="CVNormal"/>
    <w:rsid w:val="002F499A"/>
    <w:rPr>
      <w:sz w:val="4"/>
    </w:rPr>
  </w:style>
  <w:style w:type="paragraph" w:customStyle="1" w:styleId="CVNormal-FirstLine">
    <w:name w:val="CV Normal - First Line"/>
    <w:basedOn w:val="CVNormal"/>
    <w:next w:val="CVNormal"/>
    <w:rsid w:val="002F499A"/>
    <w:pPr>
      <w:spacing w:before="74"/>
    </w:pPr>
  </w:style>
  <w:style w:type="paragraph" w:customStyle="1" w:styleId="CVFooterLeft">
    <w:name w:val="CV Footer Left"/>
    <w:basedOn w:val="Normal"/>
    <w:rsid w:val="002F499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2F499A"/>
    <w:rPr>
      <w:bCs/>
      <w:sz w:val="16"/>
    </w:rPr>
  </w:style>
  <w:style w:type="paragraph" w:customStyle="1" w:styleId="GridStandard">
    <w:name w:val="Grid Standard"/>
    <w:rsid w:val="002F499A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2F499A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2F499A"/>
    <w:rPr>
      <w:sz w:val="16"/>
    </w:rPr>
  </w:style>
  <w:style w:type="paragraph" w:customStyle="1" w:styleId="GridLevel">
    <w:name w:val="Grid Level"/>
    <w:basedOn w:val="GridStandard"/>
    <w:rsid w:val="002F499A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2F499A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2F499A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2F499A"/>
    <w:rPr>
      <w:sz w:val="0"/>
    </w:rPr>
  </w:style>
  <w:style w:type="paragraph" w:styleId="Footer">
    <w:name w:val="footer"/>
    <w:basedOn w:val="Normal"/>
    <w:rsid w:val="002F499A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2F499A"/>
    <w:pPr>
      <w:suppressLineNumbers/>
    </w:pPr>
  </w:style>
  <w:style w:type="paragraph" w:styleId="Header">
    <w:name w:val="header"/>
    <w:basedOn w:val="Normal"/>
    <w:rsid w:val="002F499A"/>
    <w:pPr>
      <w:suppressLineNumbers/>
      <w:tabs>
        <w:tab w:val="center" w:pos="4818"/>
        <w:tab w:val="right" w:pos="9637"/>
      </w:tabs>
    </w:pPr>
  </w:style>
  <w:style w:type="paragraph" w:styleId="HTMLPreformatted">
    <w:name w:val="HTML Preformatted"/>
    <w:basedOn w:val="Normal"/>
    <w:link w:val="HTMLPreformattedChar"/>
    <w:uiPriority w:val="99"/>
    <w:rsid w:val="00E73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4"/>
      <w:szCs w:val="24"/>
      <w:lang w:val="en-US" w:eastAsia="en-US"/>
    </w:rPr>
  </w:style>
  <w:style w:type="character" w:styleId="HTMLTypewriter">
    <w:name w:val="HTML Typewriter"/>
    <w:basedOn w:val="DefaultParagraphFont"/>
    <w:rsid w:val="00E7358C"/>
    <w:rPr>
      <w:rFonts w:ascii="Courier New" w:eastAsia="Times New Roman" w:hAnsi="Courier New" w:cs="Courier New"/>
      <w:sz w:val="20"/>
      <w:szCs w:val="20"/>
    </w:rPr>
  </w:style>
  <w:style w:type="character" w:customStyle="1" w:styleId="minidetails">
    <w:name w:val="minidetails"/>
    <w:basedOn w:val="DefaultParagraphFont"/>
    <w:rsid w:val="00D212EF"/>
  </w:style>
  <w:style w:type="paragraph" w:styleId="ListParagraph">
    <w:name w:val="List Paragraph"/>
    <w:basedOn w:val="Normal"/>
    <w:uiPriority w:val="34"/>
    <w:qFormat/>
    <w:rsid w:val="008A242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9365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44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RO" w:eastAsia="en-US"/>
    </w:rPr>
  </w:style>
  <w:style w:type="character" w:customStyle="1" w:styleId="titleauthoretc">
    <w:name w:val="titleauthoretc"/>
    <w:basedOn w:val="DefaultParagraphFont"/>
    <w:rsid w:val="008867B4"/>
  </w:style>
  <w:style w:type="character" w:styleId="Strong">
    <w:name w:val="Strong"/>
    <w:basedOn w:val="DefaultParagraphFont"/>
    <w:uiPriority w:val="22"/>
    <w:qFormat/>
    <w:rsid w:val="008867B4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D44C29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ms</Company>
  <LinksUpToDate>false</LinksUpToDate>
  <CharactersWithSpaces>11305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mailto:roxana_paraschiv@yahoo.com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Roxana</dc:creator>
  <dc:description>Automatically generated Europass CV - V2.0</dc:description>
  <cp:lastModifiedBy>Roxana Paraschiv</cp:lastModifiedBy>
  <cp:revision>4</cp:revision>
  <cp:lastPrinted>2012-05-01T08:33:00Z</cp:lastPrinted>
  <dcterms:created xsi:type="dcterms:W3CDTF">2024-05-27T07:54:00Z</dcterms:created>
  <dcterms:modified xsi:type="dcterms:W3CDTF">2024-05-27T08:07:00Z</dcterms:modified>
</cp:coreProperties>
</file>